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73"/>
        <w:gridCol w:w="3175"/>
        <w:gridCol w:w="505"/>
        <w:gridCol w:w="2330"/>
        <w:gridCol w:w="505"/>
        <w:gridCol w:w="1314"/>
      </w:tblGrid>
      <w:tr w:rsidR="00EC5754" w:rsidRPr="00595DFE" w:rsidTr="008535EA">
        <w:trPr>
          <w:trHeight w:val="3322"/>
          <w:jc w:val="center"/>
        </w:trPr>
        <w:tc>
          <w:tcPr>
            <w:tcW w:w="10376" w:type="dxa"/>
            <w:gridSpan w:val="7"/>
            <w:shd w:val="clear" w:color="auto" w:fill="auto"/>
            <w:vAlign w:val="center"/>
          </w:tcPr>
          <w:p w:rsidR="00EC5754" w:rsidRDefault="00EC5754" w:rsidP="00021E5C">
            <w:pPr>
              <w:jc w:val="center"/>
              <w:rPr>
                <w:b/>
                <w:color w:val="0D0D0D"/>
                <w:sz w:val="23"/>
                <w:szCs w:val="23"/>
              </w:rPr>
            </w:pPr>
          </w:p>
          <w:p w:rsidR="00EC5754" w:rsidRDefault="00EC5754" w:rsidP="00021E5C">
            <w:pPr>
              <w:jc w:val="center"/>
              <w:rPr>
                <w:b/>
                <w:color w:val="0D0D0D"/>
                <w:sz w:val="23"/>
                <w:szCs w:val="23"/>
              </w:rPr>
            </w:pPr>
            <w:r>
              <w:rPr>
                <w:b/>
                <w:color w:val="0D0D0D"/>
                <w:sz w:val="23"/>
                <w:szCs w:val="23"/>
              </w:rPr>
              <w:t>LİSANSÜSTÜ EĞİTİM ENSTİTÜSÜ MÜDÜRLÜĞÜ</w:t>
            </w:r>
            <w:r w:rsidRPr="00021E5C">
              <w:rPr>
                <w:b/>
                <w:color w:val="0D0D0D"/>
                <w:sz w:val="23"/>
                <w:szCs w:val="23"/>
              </w:rPr>
              <w:t>NE</w:t>
            </w:r>
          </w:p>
          <w:p w:rsidR="00EC5754" w:rsidRDefault="00EC5754" w:rsidP="00021E5C">
            <w:pPr>
              <w:jc w:val="center"/>
              <w:rPr>
                <w:b/>
                <w:color w:val="0D0D0D"/>
                <w:sz w:val="23"/>
                <w:szCs w:val="23"/>
              </w:rPr>
            </w:pPr>
          </w:p>
          <w:p w:rsidR="00EC5754" w:rsidRDefault="00EC5754" w:rsidP="00021E5C">
            <w:pPr>
              <w:jc w:val="both"/>
              <w:rPr>
                <w:color w:val="0D0D0D"/>
                <w:sz w:val="23"/>
                <w:szCs w:val="23"/>
              </w:rPr>
            </w:pPr>
            <w:r>
              <w:rPr>
                <w:b/>
                <w:color w:val="0D0D0D"/>
                <w:sz w:val="23"/>
                <w:szCs w:val="23"/>
              </w:rPr>
              <w:t xml:space="preserve">       </w:t>
            </w:r>
            <w:r w:rsidRPr="00021E5C">
              <w:rPr>
                <w:b/>
                <w:color w:val="0D0D0D"/>
                <w:sz w:val="23"/>
                <w:szCs w:val="23"/>
              </w:rPr>
              <w:t xml:space="preserve"> </w:t>
            </w:r>
            <w:r>
              <w:rPr>
                <w:b/>
                <w:color w:val="0D0D0D"/>
                <w:sz w:val="23"/>
                <w:szCs w:val="23"/>
              </w:rPr>
              <w:t xml:space="preserve">     </w:t>
            </w:r>
            <w:r w:rsidRPr="00021E5C">
              <w:rPr>
                <w:color w:val="0D0D0D"/>
                <w:sz w:val="23"/>
                <w:szCs w:val="23"/>
              </w:rPr>
              <w:t xml:space="preserve">Enstitünüz </w:t>
            </w:r>
            <w:proofErr w:type="gramStart"/>
            <w:r w:rsidRPr="00021E5C">
              <w:rPr>
                <w:color w:val="0D0D0D"/>
                <w:sz w:val="23"/>
                <w:szCs w:val="23"/>
              </w:rPr>
              <w:t>..........................................</w:t>
            </w:r>
            <w:proofErr w:type="gramEnd"/>
            <w:r w:rsidRPr="00021E5C">
              <w:rPr>
                <w:color w:val="0D0D0D"/>
                <w:sz w:val="23"/>
                <w:szCs w:val="23"/>
              </w:rPr>
              <w:t xml:space="preserve"> Anabilim Dalı </w:t>
            </w:r>
            <w:proofErr w:type="gramStart"/>
            <w:r w:rsidRPr="00021E5C">
              <w:rPr>
                <w:color w:val="0D0D0D"/>
                <w:sz w:val="23"/>
                <w:szCs w:val="23"/>
              </w:rPr>
              <w:t>..........................................</w:t>
            </w:r>
            <w:proofErr w:type="gramEnd"/>
            <w:r w:rsidRPr="00021E5C">
              <w:rPr>
                <w:color w:val="0D0D0D"/>
                <w:sz w:val="23"/>
                <w:szCs w:val="23"/>
              </w:rPr>
              <w:t xml:space="preserve"> Programı  </w:t>
            </w:r>
            <w:proofErr w:type="gramStart"/>
            <w:r w:rsidRPr="00021E5C">
              <w:rPr>
                <w:color w:val="0D0D0D"/>
                <w:sz w:val="23"/>
                <w:szCs w:val="23"/>
              </w:rPr>
              <w:t>............</w:t>
            </w:r>
            <w:r>
              <w:rPr>
                <w:color w:val="0D0D0D"/>
                <w:sz w:val="23"/>
                <w:szCs w:val="23"/>
              </w:rPr>
              <w:t>..............................</w:t>
            </w:r>
            <w:proofErr w:type="gramEnd"/>
            <w:r>
              <w:rPr>
                <w:color w:val="0D0D0D"/>
                <w:sz w:val="23"/>
                <w:szCs w:val="23"/>
              </w:rPr>
              <w:t xml:space="preserve"> </w:t>
            </w:r>
            <w:proofErr w:type="gramStart"/>
            <w:r>
              <w:rPr>
                <w:color w:val="0D0D0D"/>
                <w:sz w:val="23"/>
                <w:szCs w:val="23"/>
              </w:rPr>
              <w:t>n</w:t>
            </w:r>
            <w:r w:rsidRPr="00021E5C">
              <w:rPr>
                <w:color w:val="0D0D0D"/>
                <w:sz w:val="23"/>
                <w:szCs w:val="23"/>
              </w:rPr>
              <w:t>umaralı</w:t>
            </w:r>
            <w:proofErr w:type="gramEnd"/>
            <w:r w:rsidRPr="00021E5C">
              <w:rPr>
                <w:color w:val="0D0D0D"/>
                <w:sz w:val="23"/>
                <w:szCs w:val="23"/>
              </w:rPr>
              <w:t xml:space="preserve"> öğrencisiyim.</w:t>
            </w:r>
            <w:r>
              <w:rPr>
                <w:color w:val="0D0D0D"/>
                <w:sz w:val="23"/>
                <w:szCs w:val="23"/>
              </w:rPr>
              <w:t xml:space="preserve"> </w:t>
            </w:r>
            <w:r w:rsidRPr="00021E5C">
              <w:rPr>
                <w:color w:val="0D0D0D"/>
                <w:sz w:val="23"/>
                <w:szCs w:val="23"/>
              </w:rPr>
              <w:t xml:space="preserve">Aşağıda belirttiğim neden ve ekte sunduğum belge uyarınca öğrenim süremi </w:t>
            </w:r>
            <w:proofErr w:type="gramStart"/>
            <w:r w:rsidRPr="00021E5C">
              <w:rPr>
                <w:color w:val="0D0D0D"/>
                <w:sz w:val="23"/>
                <w:szCs w:val="23"/>
              </w:rPr>
              <w:t>..................................</w:t>
            </w:r>
            <w:proofErr w:type="gramEnd"/>
            <w:r w:rsidRPr="00021E5C">
              <w:rPr>
                <w:color w:val="0D0D0D"/>
                <w:sz w:val="23"/>
                <w:szCs w:val="23"/>
              </w:rPr>
              <w:t xml:space="preserve"> eğitim-öğretim yılı </w:t>
            </w:r>
            <w:proofErr w:type="gramStart"/>
            <w:r w:rsidRPr="00021E5C">
              <w:rPr>
                <w:color w:val="0D0D0D"/>
                <w:sz w:val="23"/>
                <w:szCs w:val="23"/>
              </w:rPr>
              <w:t>........................................</w:t>
            </w:r>
            <w:proofErr w:type="gramEnd"/>
            <w:r w:rsidRPr="00021E5C">
              <w:rPr>
                <w:color w:val="0D0D0D"/>
                <w:sz w:val="23"/>
                <w:szCs w:val="23"/>
              </w:rPr>
              <w:t xml:space="preserve"> yarıyılından itibaren</w:t>
            </w:r>
            <w:proofErr w:type="gramStart"/>
            <w:r w:rsidRPr="00021E5C">
              <w:rPr>
                <w:color w:val="0D0D0D"/>
                <w:sz w:val="23"/>
                <w:szCs w:val="23"/>
              </w:rPr>
              <w:t>..........................................</w:t>
            </w:r>
            <w:proofErr w:type="gramEnd"/>
            <w:r w:rsidRPr="00021E5C">
              <w:rPr>
                <w:color w:val="0D0D0D"/>
                <w:sz w:val="23"/>
                <w:szCs w:val="23"/>
              </w:rPr>
              <w:t xml:space="preserve"> </w:t>
            </w:r>
            <w:proofErr w:type="gramStart"/>
            <w:r w:rsidRPr="00021E5C">
              <w:rPr>
                <w:color w:val="0D0D0D"/>
                <w:sz w:val="23"/>
                <w:szCs w:val="23"/>
              </w:rPr>
              <w:t>yarıyıl</w:t>
            </w:r>
            <w:proofErr w:type="gramEnd"/>
            <w:r w:rsidRPr="00021E5C">
              <w:rPr>
                <w:color w:val="0D0D0D"/>
                <w:sz w:val="23"/>
                <w:szCs w:val="23"/>
              </w:rPr>
              <w:t xml:space="preserve"> süresince dondurmak istiyorum.</w:t>
            </w:r>
          </w:p>
          <w:p w:rsidR="00EC5754" w:rsidRDefault="00EC5754" w:rsidP="00CA1587">
            <w:pPr>
              <w:rPr>
                <w:color w:val="0D0D0D"/>
                <w:sz w:val="23"/>
                <w:szCs w:val="23"/>
              </w:rPr>
            </w:pPr>
          </w:p>
          <w:p w:rsidR="00EC5754" w:rsidRPr="00021E5C" w:rsidRDefault="00EC5754" w:rsidP="00021E5C">
            <w:pPr>
              <w:rPr>
                <w:color w:val="0D0D0D"/>
                <w:sz w:val="23"/>
                <w:szCs w:val="23"/>
              </w:rPr>
            </w:pPr>
            <w:r>
              <w:rPr>
                <w:color w:val="0D0D0D"/>
                <w:sz w:val="23"/>
                <w:szCs w:val="23"/>
              </w:rPr>
              <w:t xml:space="preserve">                                                                                                                         </w:t>
            </w:r>
            <w:proofErr w:type="gramStart"/>
            <w:r w:rsidRPr="00021E5C">
              <w:rPr>
                <w:color w:val="0D0D0D"/>
                <w:sz w:val="23"/>
                <w:szCs w:val="23"/>
              </w:rPr>
              <w:t>........</w:t>
            </w:r>
            <w:proofErr w:type="gramEnd"/>
            <w:r w:rsidRPr="00021E5C">
              <w:rPr>
                <w:color w:val="0D0D0D"/>
                <w:sz w:val="23"/>
                <w:szCs w:val="23"/>
              </w:rPr>
              <w:t xml:space="preserve"> / </w:t>
            </w:r>
            <w:proofErr w:type="gramStart"/>
            <w:r w:rsidRPr="00021E5C">
              <w:rPr>
                <w:color w:val="0D0D0D"/>
                <w:sz w:val="23"/>
                <w:szCs w:val="23"/>
              </w:rPr>
              <w:t>........</w:t>
            </w:r>
            <w:proofErr w:type="gramEnd"/>
            <w:r w:rsidRPr="00021E5C">
              <w:rPr>
                <w:color w:val="0D0D0D"/>
                <w:sz w:val="23"/>
                <w:szCs w:val="23"/>
              </w:rPr>
              <w:t xml:space="preserve"> / </w:t>
            </w:r>
            <w:proofErr w:type="gramStart"/>
            <w:r w:rsidRPr="00021E5C">
              <w:rPr>
                <w:color w:val="0D0D0D"/>
                <w:sz w:val="23"/>
                <w:szCs w:val="23"/>
              </w:rPr>
              <w:t>..............</w:t>
            </w:r>
            <w:proofErr w:type="gramEnd"/>
          </w:p>
          <w:p w:rsidR="00EC5754" w:rsidRDefault="00EC5754" w:rsidP="00021E5C">
            <w:pPr>
              <w:rPr>
                <w:color w:val="0D0D0D"/>
                <w:sz w:val="23"/>
                <w:szCs w:val="23"/>
              </w:rPr>
            </w:pPr>
            <w:r>
              <w:rPr>
                <w:color w:val="0D0D0D"/>
                <w:sz w:val="23"/>
                <w:szCs w:val="23"/>
              </w:rPr>
              <w:t xml:space="preserve">                                                                                                                               </w:t>
            </w:r>
            <w:r w:rsidRPr="00021E5C">
              <w:rPr>
                <w:color w:val="0D0D0D"/>
                <w:sz w:val="23"/>
                <w:szCs w:val="23"/>
              </w:rPr>
              <w:t xml:space="preserve">(Ad, </w:t>
            </w:r>
            <w:proofErr w:type="spellStart"/>
            <w:r w:rsidRPr="00021E5C">
              <w:rPr>
                <w:color w:val="0D0D0D"/>
                <w:sz w:val="23"/>
                <w:szCs w:val="23"/>
              </w:rPr>
              <w:t>Soyad</w:t>
            </w:r>
            <w:proofErr w:type="spellEnd"/>
            <w:r w:rsidRPr="00021E5C">
              <w:rPr>
                <w:color w:val="0D0D0D"/>
                <w:sz w:val="23"/>
                <w:szCs w:val="23"/>
              </w:rPr>
              <w:t>, İmza)</w:t>
            </w:r>
          </w:p>
          <w:p w:rsidR="00EC5754" w:rsidRPr="00021E5C" w:rsidRDefault="00EC5754" w:rsidP="00CA1587">
            <w:pPr>
              <w:rPr>
                <w:color w:val="0D0D0D"/>
                <w:sz w:val="23"/>
                <w:szCs w:val="23"/>
              </w:rPr>
            </w:pPr>
          </w:p>
        </w:tc>
      </w:tr>
      <w:tr w:rsidR="00EC5754" w:rsidRPr="00595DFE" w:rsidTr="008535EA">
        <w:trPr>
          <w:trHeight w:val="454"/>
          <w:jc w:val="center"/>
        </w:trPr>
        <w:tc>
          <w:tcPr>
            <w:tcW w:w="10376" w:type="dxa"/>
            <w:gridSpan w:val="7"/>
            <w:shd w:val="clear" w:color="auto" w:fill="auto"/>
            <w:vAlign w:val="center"/>
          </w:tcPr>
          <w:p w:rsidR="00EC5754" w:rsidRPr="00595DFE" w:rsidRDefault="00EC5754" w:rsidP="00CA1587">
            <w:pPr>
              <w:rPr>
                <w:b/>
                <w:color w:val="0D0D0D"/>
                <w:sz w:val="23"/>
                <w:szCs w:val="23"/>
              </w:rPr>
            </w:pPr>
            <w:r w:rsidRPr="00595DFE">
              <w:rPr>
                <w:b/>
                <w:color w:val="0D0D0D"/>
                <w:sz w:val="23"/>
                <w:szCs w:val="23"/>
              </w:rPr>
              <w:t>I- ÖĞRENCİ BİLGİLERİ</w:t>
            </w:r>
          </w:p>
        </w:tc>
      </w:tr>
      <w:tr w:rsidR="00EC5754" w:rsidRPr="00595DFE" w:rsidTr="008535EA">
        <w:trPr>
          <w:trHeight w:val="454"/>
          <w:jc w:val="center"/>
        </w:trPr>
        <w:tc>
          <w:tcPr>
            <w:tcW w:w="2074" w:type="dxa"/>
            <w:shd w:val="clear" w:color="auto" w:fill="auto"/>
            <w:vAlign w:val="center"/>
          </w:tcPr>
          <w:p w:rsidR="00EC5754" w:rsidRPr="00595DFE" w:rsidRDefault="00EC5754" w:rsidP="00CA1587">
            <w:pPr>
              <w:rPr>
                <w:b/>
                <w:color w:val="0D0D0D"/>
                <w:sz w:val="23"/>
                <w:szCs w:val="23"/>
              </w:rPr>
            </w:pPr>
            <w:r w:rsidRPr="00595DFE">
              <w:rPr>
                <w:b/>
                <w:color w:val="0D0D0D"/>
                <w:sz w:val="23"/>
                <w:szCs w:val="23"/>
              </w:rPr>
              <w:t>Adı ve Soyadı</w:t>
            </w:r>
          </w:p>
        </w:tc>
        <w:tc>
          <w:tcPr>
            <w:tcW w:w="8302" w:type="dxa"/>
            <w:gridSpan w:val="6"/>
            <w:shd w:val="clear" w:color="auto" w:fill="auto"/>
            <w:vAlign w:val="center"/>
          </w:tcPr>
          <w:p w:rsidR="00EC5754" w:rsidRPr="00595DFE" w:rsidRDefault="00EC5754" w:rsidP="00CA1587">
            <w:pPr>
              <w:rPr>
                <w:b/>
                <w:color w:val="0D0D0D"/>
                <w:sz w:val="23"/>
                <w:szCs w:val="23"/>
              </w:rPr>
            </w:pPr>
          </w:p>
        </w:tc>
      </w:tr>
      <w:tr w:rsidR="00EC5754" w:rsidRPr="00595DFE" w:rsidTr="008535EA">
        <w:trPr>
          <w:trHeight w:val="454"/>
          <w:jc w:val="center"/>
        </w:trPr>
        <w:tc>
          <w:tcPr>
            <w:tcW w:w="2074" w:type="dxa"/>
            <w:shd w:val="clear" w:color="auto" w:fill="auto"/>
            <w:vAlign w:val="center"/>
          </w:tcPr>
          <w:p w:rsidR="00EC5754" w:rsidRPr="00595DFE" w:rsidRDefault="00EC5754" w:rsidP="00CA1587">
            <w:pPr>
              <w:rPr>
                <w:b/>
                <w:color w:val="0D0D0D"/>
                <w:sz w:val="23"/>
                <w:szCs w:val="23"/>
              </w:rPr>
            </w:pPr>
            <w:r w:rsidRPr="00595DFE">
              <w:rPr>
                <w:b/>
                <w:color w:val="0D0D0D"/>
                <w:sz w:val="23"/>
                <w:szCs w:val="23"/>
              </w:rPr>
              <w:t>Numara</w:t>
            </w:r>
          </w:p>
        </w:tc>
        <w:tc>
          <w:tcPr>
            <w:tcW w:w="8302" w:type="dxa"/>
            <w:gridSpan w:val="6"/>
            <w:shd w:val="clear" w:color="auto" w:fill="auto"/>
            <w:vAlign w:val="center"/>
          </w:tcPr>
          <w:p w:rsidR="00EC5754" w:rsidRPr="00595DFE" w:rsidRDefault="00EC5754" w:rsidP="00CA1587">
            <w:pPr>
              <w:rPr>
                <w:b/>
                <w:color w:val="0D0D0D"/>
                <w:sz w:val="23"/>
                <w:szCs w:val="23"/>
              </w:rPr>
            </w:pPr>
          </w:p>
        </w:tc>
      </w:tr>
      <w:tr w:rsidR="00EC5754" w:rsidRPr="00595DFE" w:rsidTr="008535EA">
        <w:trPr>
          <w:trHeight w:val="454"/>
          <w:jc w:val="center"/>
        </w:trPr>
        <w:tc>
          <w:tcPr>
            <w:tcW w:w="2074" w:type="dxa"/>
            <w:shd w:val="clear" w:color="auto" w:fill="auto"/>
            <w:vAlign w:val="center"/>
          </w:tcPr>
          <w:p w:rsidR="00EC5754" w:rsidRPr="00595DFE" w:rsidRDefault="00EC5754" w:rsidP="00CA1587">
            <w:pPr>
              <w:rPr>
                <w:b/>
                <w:color w:val="0D0D0D"/>
                <w:sz w:val="23"/>
                <w:szCs w:val="23"/>
              </w:rPr>
            </w:pPr>
            <w:r w:rsidRPr="00595DFE">
              <w:rPr>
                <w:b/>
                <w:color w:val="0D0D0D"/>
                <w:sz w:val="23"/>
                <w:szCs w:val="23"/>
              </w:rPr>
              <w:t>Anabilim Dalı</w:t>
            </w:r>
          </w:p>
        </w:tc>
        <w:tc>
          <w:tcPr>
            <w:tcW w:w="8302" w:type="dxa"/>
            <w:gridSpan w:val="6"/>
            <w:shd w:val="clear" w:color="auto" w:fill="auto"/>
            <w:vAlign w:val="center"/>
          </w:tcPr>
          <w:p w:rsidR="00EC5754" w:rsidRPr="00595DFE" w:rsidRDefault="00EC5754" w:rsidP="00CA1587">
            <w:pPr>
              <w:rPr>
                <w:b/>
                <w:color w:val="0D0D0D"/>
                <w:sz w:val="23"/>
                <w:szCs w:val="23"/>
              </w:rPr>
            </w:pPr>
          </w:p>
        </w:tc>
      </w:tr>
      <w:tr w:rsidR="00EC5754" w:rsidRPr="00595DFE" w:rsidTr="008535EA">
        <w:trPr>
          <w:trHeight w:val="454"/>
          <w:jc w:val="center"/>
        </w:trPr>
        <w:tc>
          <w:tcPr>
            <w:tcW w:w="2074" w:type="dxa"/>
            <w:shd w:val="clear" w:color="auto" w:fill="auto"/>
            <w:vAlign w:val="center"/>
          </w:tcPr>
          <w:p w:rsidR="00EC5754" w:rsidRPr="00595DFE" w:rsidRDefault="00EC5754" w:rsidP="00EC5754">
            <w:pPr>
              <w:rPr>
                <w:b/>
                <w:color w:val="0D0D0D"/>
                <w:sz w:val="23"/>
                <w:szCs w:val="23"/>
              </w:rPr>
            </w:pPr>
            <w:r w:rsidRPr="00595DFE">
              <w:rPr>
                <w:b/>
                <w:color w:val="0D0D0D"/>
                <w:sz w:val="23"/>
                <w:szCs w:val="23"/>
              </w:rPr>
              <w:t>Lisansüstü Seviye</w:t>
            </w:r>
          </w:p>
        </w:tc>
        <w:sdt>
          <w:sdtPr>
            <w:rPr>
              <w:rFonts w:ascii="Cambria" w:hAnsi="Cambria"/>
              <w:sz w:val="24"/>
              <w:szCs w:val="24"/>
            </w:rPr>
            <w:id w:val="-310629672"/>
            <w14:checkbox>
              <w14:checked w14:val="0"/>
              <w14:checkedState w14:val="2612" w14:font="MS Gothic"/>
              <w14:uncheckedState w14:val="2610" w14:font="MS Gothic"/>
            </w14:checkbox>
          </w:sdtPr>
          <w:sdtEndPr/>
          <w:sdtContent>
            <w:tc>
              <w:tcPr>
                <w:tcW w:w="473" w:type="dxa"/>
                <w:shd w:val="clear" w:color="auto" w:fill="auto"/>
                <w:vAlign w:val="center"/>
              </w:tcPr>
              <w:p w:rsidR="00EC5754" w:rsidRPr="00143919" w:rsidRDefault="00442079" w:rsidP="00D569E3">
                <w:pPr>
                  <w:pStyle w:val="AralkYok"/>
                  <w:rPr>
                    <w:rFonts w:ascii="Cambria" w:hAnsi="Cambria"/>
                    <w:sz w:val="24"/>
                    <w:szCs w:val="24"/>
                  </w:rPr>
                </w:pPr>
                <w:r>
                  <w:rPr>
                    <w:rFonts w:ascii="MS Gothic" w:eastAsia="MS Gothic" w:hAnsi="MS Gothic" w:hint="eastAsia"/>
                    <w:sz w:val="24"/>
                    <w:szCs w:val="24"/>
                  </w:rPr>
                  <w:t>☐</w:t>
                </w:r>
              </w:p>
            </w:tc>
          </w:sdtContent>
        </w:sdt>
        <w:tc>
          <w:tcPr>
            <w:tcW w:w="3175" w:type="dxa"/>
            <w:shd w:val="clear" w:color="auto" w:fill="auto"/>
            <w:vAlign w:val="center"/>
          </w:tcPr>
          <w:p w:rsidR="00EC5754" w:rsidRPr="00EC5754" w:rsidRDefault="00EC5754" w:rsidP="00EC5754">
            <w:pPr>
              <w:pStyle w:val="AralkYok"/>
              <w:rPr>
                <w:rFonts w:ascii="Cambria" w:hAnsi="Cambria"/>
                <w:sz w:val="23"/>
                <w:szCs w:val="23"/>
              </w:rPr>
            </w:pPr>
            <w:r w:rsidRPr="00EC5754">
              <w:rPr>
                <w:rFonts w:ascii="Times New Roman" w:hAnsi="Times New Roman"/>
                <w:sz w:val="23"/>
                <w:szCs w:val="23"/>
              </w:rPr>
              <w:t>Tezli Yüksek Lisans</w:t>
            </w:r>
          </w:p>
        </w:tc>
        <w:sdt>
          <w:sdtPr>
            <w:rPr>
              <w:rFonts w:ascii="Cambria" w:hAnsi="Cambria"/>
              <w:sz w:val="24"/>
              <w:szCs w:val="24"/>
            </w:rPr>
            <w:id w:val="2111306942"/>
            <w14:checkbox>
              <w14:checked w14:val="0"/>
              <w14:checkedState w14:val="2612" w14:font="MS Gothic"/>
              <w14:uncheckedState w14:val="2610" w14:font="MS Gothic"/>
            </w14:checkbox>
          </w:sdtPr>
          <w:sdtEndPr/>
          <w:sdtContent>
            <w:tc>
              <w:tcPr>
                <w:tcW w:w="505" w:type="dxa"/>
                <w:shd w:val="clear" w:color="auto" w:fill="auto"/>
                <w:vAlign w:val="center"/>
              </w:tcPr>
              <w:p w:rsidR="00EC5754" w:rsidRPr="00143919" w:rsidRDefault="00442079" w:rsidP="00EC5754">
                <w:pPr>
                  <w:pStyle w:val="AralkYok"/>
                  <w:jc w:val="center"/>
                  <w:rPr>
                    <w:rFonts w:ascii="Cambria" w:hAnsi="Cambria"/>
                    <w:sz w:val="24"/>
                    <w:szCs w:val="24"/>
                  </w:rPr>
                </w:pPr>
                <w:r>
                  <w:rPr>
                    <w:rFonts w:ascii="MS Gothic" w:eastAsia="MS Gothic" w:hAnsi="MS Gothic" w:hint="eastAsia"/>
                    <w:sz w:val="24"/>
                    <w:szCs w:val="24"/>
                  </w:rPr>
                  <w:t>☐</w:t>
                </w:r>
              </w:p>
            </w:tc>
          </w:sdtContent>
        </w:sdt>
        <w:tc>
          <w:tcPr>
            <w:tcW w:w="2330" w:type="dxa"/>
            <w:shd w:val="clear" w:color="auto" w:fill="auto"/>
            <w:vAlign w:val="center"/>
          </w:tcPr>
          <w:p w:rsidR="00EC5754" w:rsidRPr="00EC5754" w:rsidRDefault="00EC5754" w:rsidP="00EC5754">
            <w:pPr>
              <w:pStyle w:val="AralkYok"/>
              <w:rPr>
                <w:rFonts w:ascii="Times New Roman" w:hAnsi="Times New Roman"/>
                <w:sz w:val="23"/>
                <w:szCs w:val="23"/>
              </w:rPr>
            </w:pPr>
            <w:r w:rsidRPr="00EC5754">
              <w:rPr>
                <w:rFonts w:ascii="Times New Roman" w:hAnsi="Times New Roman"/>
                <w:sz w:val="23"/>
                <w:szCs w:val="23"/>
              </w:rPr>
              <w:t>Tezsiz Yüksek Lisans</w:t>
            </w:r>
          </w:p>
        </w:tc>
        <w:sdt>
          <w:sdtPr>
            <w:rPr>
              <w:rFonts w:ascii="Cambria" w:hAnsi="Cambria"/>
              <w:sz w:val="24"/>
              <w:szCs w:val="24"/>
            </w:rPr>
            <w:id w:val="1986665418"/>
            <w14:checkbox>
              <w14:checked w14:val="0"/>
              <w14:checkedState w14:val="2612" w14:font="MS Gothic"/>
              <w14:uncheckedState w14:val="2610" w14:font="MS Gothic"/>
            </w14:checkbox>
          </w:sdtPr>
          <w:sdtEndPr/>
          <w:sdtContent>
            <w:tc>
              <w:tcPr>
                <w:tcW w:w="505" w:type="dxa"/>
                <w:shd w:val="clear" w:color="auto" w:fill="auto"/>
                <w:vAlign w:val="center"/>
              </w:tcPr>
              <w:p w:rsidR="00EC5754" w:rsidRPr="00143919" w:rsidRDefault="00D569E3" w:rsidP="00EC5754">
                <w:pPr>
                  <w:pStyle w:val="AralkYok"/>
                  <w:jc w:val="center"/>
                  <w:rPr>
                    <w:rFonts w:ascii="Cambria" w:hAnsi="Cambria"/>
                    <w:sz w:val="24"/>
                    <w:szCs w:val="24"/>
                  </w:rPr>
                </w:pPr>
                <w:r>
                  <w:rPr>
                    <w:rFonts w:ascii="MS Gothic" w:eastAsia="MS Gothic" w:hAnsi="MS Gothic" w:hint="eastAsia"/>
                    <w:sz w:val="24"/>
                    <w:szCs w:val="24"/>
                  </w:rPr>
                  <w:t>☐</w:t>
                </w:r>
              </w:p>
            </w:tc>
          </w:sdtContent>
        </w:sdt>
        <w:tc>
          <w:tcPr>
            <w:tcW w:w="1314" w:type="dxa"/>
            <w:shd w:val="clear" w:color="auto" w:fill="auto"/>
            <w:vAlign w:val="center"/>
          </w:tcPr>
          <w:p w:rsidR="00EC5754" w:rsidRPr="00691B49" w:rsidRDefault="00EC5754" w:rsidP="00EC5754">
            <w:pPr>
              <w:pStyle w:val="AralkYok"/>
              <w:jc w:val="both"/>
              <w:rPr>
                <w:rFonts w:ascii="Times New Roman" w:hAnsi="Times New Roman"/>
                <w:sz w:val="24"/>
                <w:szCs w:val="24"/>
              </w:rPr>
            </w:pPr>
            <w:r w:rsidRPr="00EC5754">
              <w:rPr>
                <w:rFonts w:ascii="Times New Roman" w:hAnsi="Times New Roman"/>
                <w:sz w:val="23"/>
                <w:szCs w:val="23"/>
              </w:rPr>
              <w:t>Doktora</w:t>
            </w:r>
          </w:p>
        </w:tc>
      </w:tr>
      <w:tr w:rsidR="00EC5754" w:rsidRPr="00595DFE" w:rsidTr="008535EA">
        <w:trPr>
          <w:trHeight w:val="454"/>
          <w:jc w:val="center"/>
        </w:trPr>
        <w:tc>
          <w:tcPr>
            <w:tcW w:w="2074" w:type="dxa"/>
            <w:shd w:val="clear" w:color="auto" w:fill="auto"/>
            <w:vAlign w:val="center"/>
          </w:tcPr>
          <w:p w:rsidR="00EC5754" w:rsidRPr="00595DFE" w:rsidRDefault="00EC5754" w:rsidP="00EC5754">
            <w:pPr>
              <w:rPr>
                <w:b/>
                <w:color w:val="0D0D0D"/>
                <w:sz w:val="23"/>
                <w:szCs w:val="23"/>
              </w:rPr>
            </w:pPr>
            <w:r>
              <w:rPr>
                <w:b/>
                <w:color w:val="0D0D0D"/>
                <w:sz w:val="23"/>
                <w:szCs w:val="23"/>
              </w:rPr>
              <w:t>Telefon</w:t>
            </w:r>
          </w:p>
        </w:tc>
        <w:tc>
          <w:tcPr>
            <w:tcW w:w="8302" w:type="dxa"/>
            <w:gridSpan w:val="6"/>
            <w:shd w:val="clear" w:color="auto" w:fill="auto"/>
            <w:vAlign w:val="center"/>
          </w:tcPr>
          <w:p w:rsidR="00EC5754" w:rsidRPr="00143919" w:rsidRDefault="00EC5754" w:rsidP="00EC5754">
            <w:pPr>
              <w:pStyle w:val="AralkYok"/>
              <w:jc w:val="center"/>
              <w:rPr>
                <w:rFonts w:ascii="Cambria" w:hAnsi="Cambria"/>
                <w:sz w:val="24"/>
                <w:szCs w:val="24"/>
              </w:rPr>
            </w:pPr>
          </w:p>
        </w:tc>
      </w:tr>
      <w:tr w:rsidR="00EC5754" w:rsidRPr="00595DFE" w:rsidTr="008535EA">
        <w:trPr>
          <w:trHeight w:val="454"/>
          <w:jc w:val="center"/>
        </w:trPr>
        <w:tc>
          <w:tcPr>
            <w:tcW w:w="2074" w:type="dxa"/>
            <w:shd w:val="clear" w:color="auto" w:fill="auto"/>
            <w:vAlign w:val="center"/>
          </w:tcPr>
          <w:p w:rsidR="00EC5754" w:rsidRDefault="00EC5754" w:rsidP="00EC5754">
            <w:pPr>
              <w:rPr>
                <w:b/>
                <w:color w:val="0D0D0D"/>
                <w:sz w:val="23"/>
                <w:szCs w:val="23"/>
              </w:rPr>
            </w:pPr>
            <w:r>
              <w:rPr>
                <w:b/>
                <w:color w:val="0D0D0D"/>
                <w:sz w:val="23"/>
                <w:szCs w:val="23"/>
              </w:rPr>
              <w:t>E-Posta</w:t>
            </w:r>
          </w:p>
        </w:tc>
        <w:tc>
          <w:tcPr>
            <w:tcW w:w="8302" w:type="dxa"/>
            <w:gridSpan w:val="6"/>
            <w:shd w:val="clear" w:color="auto" w:fill="auto"/>
            <w:vAlign w:val="center"/>
          </w:tcPr>
          <w:p w:rsidR="00EC5754" w:rsidRPr="00595DFE" w:rsidRDefault="00EC5754" w:rsidP="00EC5754">
            <w:pPr>
              <w:rPr>
                <w:color w:val="0D0D0D"/>
                <w:sz w:val="23"/>
                <w:szCs w:val="23"/>
              </w:rPr>
            </w:pPr>
          </w:p>
        </w:tc>
      </w:tr>
      <w:tr w:rsidR="00EC5754" w:rsidRPr="00595DFE" w:rsidTr="008535EA">
        <w:trPr>
          <w:trHeight w:val="988"/>
          <w:jc w:val="center"/>
        </w:trPr>
        <w:tc>
          <w:tcPr>
            <w:tcW w:w="2074" w:type="dxa"/>
            <w:shd w:val="clear" w:color="auto" w:fill="auto"/>
            <w:vAlign w:val="center"/>
          </w:tcPr>
          <w:p w:rsidR="00EC5754" w:rsidRDefault="00EC5754" w:rsidP="00EC5754">
            <w:pPr>
              <w:rPr>
                <w:b/>
                <w:color w:val="0D0D0D"/>
                <w:sz w:val="23"/>
                <w:szCs w:val="23"/>
              </w:rPr>
            </w:pPr>
            <w:r>
              <w:rPr>
                <w:b/>
                <w:color w:val="0D0D0D"/>
                <w:sz w:val="23"/>
                <w:szCs w:val="23"/>
              </w:rPr>
              <w:t>Adres</w:t>
            </w:r>
          </w:p>
        </w:tc>
        <w:tc>
          <w:tcPr>
            <w:tcW w:w="8302" w:type="dxa"/>
            <w:gridSpan w:val="6"/>
            <w:shd w:val="clear" w:color="auto" w:fill="auto"/>
            <w:vAlign w:val="center"/>
          </w:tcPr>
          <w:p w:rsidR="00EC5754" w:rsidRPr="00595DFE" w:rsidRDefault="00EC5754" w:rsidP="00EC5754">
            <w:pPr>
              <w:rPr>
                <w:color w:val="0D0D0D"/>
                <w:sz w:val="23"/>
                <w:szCs w:val="23"/>
              </w:rPr>
            </w:pPr>
          </w:p>
        </w:tc>
      </w:tr>
      <w:tr w:rsidR="00EC5754" w:rsidRPr="00595DFE" w:rsidTr="008535EA">
        <w:tblPrEx>
          <w:tblLook w:val="01E0" w:firstRow="1" w:lastRow="1" w:firstColumn="1" w:lastColumn="1" w:noHBand="0" w:noVBand="0"/>
        </w:tblPrEx>
        <w:trPr>
          <w:trHeight w:val="454"/>
          <w:jc w:val="center"/>
        </w:trPr>
        <w:tc>
          <w:tcPr>
            <w:tcW w:w="10376" w:type="dxa"/>
            <w:gridSpan w:val="7"/>
            <w:vAlign w:val="center"/>
          </w:tcPr>
          <w:p w:rsidR="00EC5754" w:rsidRPr="00595DFE" w:rsidRDefault="00EC5754" w:rsidP="00EC5754">
            <w:pPr>
              <w:ind w:firstLine="142"/>
              <w:rPr>
                <w:b/>
                <w:color w:val="0D0D0D"/>
                <w:sz w:val="23"/>
                <w:szCs w:val="23"/>
              </w:rPr>
            </w:pPr>
            <w:r w:rsidRPr="00021E5C">
              <w:rPr>
                <w:b/>
                <w:color w:val="0D0D0D"/>
                <w:sz w:val="23"/>
                <w:szCs w:val="23"/>
              </w:rPr>
              <w:t>Kayıt Dondurma Talebinin Nedeni</w:t>
            </w:r>
          </w:p>
        </w:tc>
      </w:tr>
      <w:tr w:rsidR="00EC5754" w:rsidRPr="00595DFE" w:rsidTr="008535EA">
        <w:tblPrEx>
          <w:tblLook w:val="01E0" w:firstRow="1" w:lastRow="1" w:firstColumn="1" w:lastColumn="1" w:noHBand="0" w:noVBand="0"/>
        </w:tblPrEx>
        <w:trPr>
          <w:trHeight w:val="2252"/>
          <w:jc w:val="center"/>
        </w:trPr>
        <w:tc>
          <w:tcPr>
            <w:tcW w:w="10376" w:type="dxa"/>
            <w:gridSpan w:val="7"/>
            <w:vAlign w:val="center"/>
          </w:tcPr>
          <w:p w:rsidR="00EC5754" w:rsidRPr="00021E5C" w:rsidRDefault="00EC5754" w:rsidP="00EC5754">
            <w:pPr>
              <w:rPr>
                <w:b/>
                <w:color w:val="0D0D0D"/>
                <w:sz w:val="23"/>
                <w:szCs w:val="23"/>
              </w:rPr>
            </w:pPr>
          </w:p>
        </w:tc>
      </w:tr>
      <w:tr w:rsidR="00EC5754" w:rsidRPr="00595DFE" w:rsidTr="008535EA">
        <w:tblPrEx>
          <w:tblLook w:val="01E0" w:firstRow="1" w:lastRow="1" w:firstColumn="1" w:lastColumn="1" w:noHBand="0" w:noVBand="0"/>
        </w:tblPrEx>
        <w:trPr>
          <w:trHeight w:val="1243"/>
          <w:jc w:val="center"/>
        </w:trPr>
        <w:tc>
          <w:tcPr>
            <w:tcW w:w="10376" w:type="dxa"/>
            <w:gridSpan w:val="7"/>
            <w:vAlign w:val="center"/>
          </w:tcPr>
          <w:p w:rsidR="00EC5754" w:rsidRPr="00021E5C" w:rsidRDefault="00EC5754" w:rsidP="00EC5754">
            <w:pPr>
              <w:jc w:val="both"/>
              <w:rPr>
                <w:b/>
                <w:color w:val="0D0D0D"/>
                <w:sz w:val="23"/>
                <w:szCs w:val="23"/>
              </w:rPr>
            </w:pPr>
            <w:proofErr w:type="gramStart"/>
            <w:r w:rsidRPr="00021E5C">
              <w:rPr>
                <w:b/>
              </w:rPr>
              <w:t>MADDE 19</w:t>
            </w:r>
            <w:r>
              <w:t xml:space="preserve"> – (1) Akademik takvimde belirtilen süreler içerisinde enstitüye dilekçe ile başvuran öğrenciye, Enstitü Yönetim Kurulu tarafından, haklı ve geçerli kabul edilen mazeretinden dolayı doktora ve tezli yüksek lisans programındakiler için en fazla iki yarıyıla, tezsiz ve uzaktan öğretim yüksek lisans programındakiler için en fazla bir yarıyıla kadar kayıt dondurma hakkı verilebilir. </w:t>
            </w:r>
            <w:proofErr w:type="gramEnd"/>
            <w:r>
              <w:t>Bu süre içinde öğrenci derslere devam edemez ve sınavlara giremez. Kayıt donduran öğrencinin, kayıt dondurma süreleri lisansüstü azami öğretim süresinden sayılmaz.</w:t>
            </w:r>
          </w:p>
        </w:tc>
      </w:tr>
    </w:tbl>
    <w:p w:rsidR="009637D9" w:rsidRDefault="009637D9" w:rsidP="00F60151">
      <w:pPr>
        <w:rPr>
          <w:color w:val="0D0D0D"/>
          <w:sz w:val="23"/>
          <w:szCs w:val="23"/>
        </w:rPr>
      </w:pPr>
    </w:p>
    <w:p w:rsidR="00021E5C" w:rsidRPr="00595DFE" w:rsidRDefault="00021E5C" w:rsidP="00F60151">
      <w:pPr>
        <w:rPr>
          <w:color w:val="0D0D0D"/>
          <w:sz w:val="23"/>
          <w:szCs w:val="23"/>
        </w:rPr>
      </w:pPr>
      <w:r>
        <w:rPr>
          <w:b/>
          <w:color w:val="0D0D0D"/>
          <w:sz w:val="23"/>
          <w:szCs w:val="23"/>
        </w:rPr>
        <w:t xml:space="preserve">    </w:t>
      </w:r>
      <w:r w:rsidRPr="00021E5C">
        <w:rPr>
          <w:b/>
          <w:color w:val="0D0D0D"/>
          <w:sz w:val="23"/>
          <w:szCs w:val="23"/>
        </w:rPr>
        <w:t xml:space="preserve">Ek: </w:t>
      </w:r>
      <w:r>
        <w:rPr>
          <w:color w:val="0D0D0D"/>
          <w:sz w:val="23"/>
          <w:szCs w:val="23"/>
        </w:rPr>
        <w:t>Mazeret Belgesi (</w:t>
      </w:r>
      <w:proofErr w:type="gramStart"/>
      <w:r>
        <w:rPr>
          <w:color w:val="0D0D0D"/>
          <w:sz w:val="23"/>
          <w:szCs w:val="23"/>
        </w:rPr>
        <w:t>...........</w:t>
      </w:r>
      <w:proofErr w:type="gramEnd"/>
      <w:r>
        <w:rPr>
          <w:color w:val="0D0D0D"/>
          <w:sz w:val="23"/>
          <w:szCs w:val="23"/>
        </w:rPr>
        <w:t xml:space="preserve"> S</w:t>
      </w:r>
      <w:r w:rsidRPr="00021E5C">
        <w:rPr>
          <w:color w:val="0D0D0D"/>
          <w:sz w:val="23"/>
          <w:szCs w:val="23"/>
        </w:rPr>
        <w:t>ayfa</w:t>
      </w:r>
      <w:proofErr w:type="gramStart"/>
      <w:r w:rsidRPr="00021E5C">
        <w:rPr>
          <w:color w:val="0D0D0D"/>
          <w:sz w:val="23"/>
          <w:szCs w:val="23"/>
        </w:rPr>
        <w:t>)</w:t>
      </w:r>
      <w:proofErr w:type="gramEnd"/>
    </w:p>
    <w:sectPr w:rsidR="00021E5C" w:rsidRPr="00595DFE" w:rsidSect="0046272C">
      <w:headerReference w:type="default" r:id="rId8"/>
      <w:footerReference w:type="default" r:id="rId9"/>
      <w:pgSz w:w="11906" w:h="16838"/>
      <w:pgMar w:top="58" w:right="1133" w:bottom="180" w:left="1134" w:header="283"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78" w:rsidRDefault="003C5878" w:rsidP="002D29F2">
      <w:r>
        <w:separator/>
      </w:r>
    </w:p>
  </w:endnote>
  <w:endnote w:type="continuationSeparator" w:id="0">
    <w:p w:rsidR="003C5878" w:rsidRDefault="003C5878" w:rsidP="002D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F2" w:rsidRPr="00D72554" w:rsidRDefault="00F02778" w:rsidP="00D72554">
    <w:pPr>
      <w:pStyle w:val="Altbilgi"/>
      <w:tabs>
        <w:tab w:val="clear" w:pos="9072"/>
        <w:tab w:val="right" w:pos="9639"/>
      </w:tabs>
      <w:jc w:val="both"/>
      <w:rPr>
        <w:b/>
        <w:color w:val="0D0D0D"/>
        <w:sz w:val="20"/>
        <w:szCs w:val="20"/>
      </w:rPr>
    </w:pPr>
    <w:r w:rsidRPr="00F02778">
      <w:rPr>
        <w:b/>
        <w:color w:val="0D0D0D"/>
        <w:sz w:val="20"/>
        <w:szCs w:val="20"/>
      </w:rPr>
      <w:t xml:space="preserve">Formdaki bilgiler okunaklı, hatasız ve eksiksiz olarak bilgisayar ortamında doldurulacaktır. Bilgilerin doğruluğundan öğrenci sorumludur. </w:t>
    </w:r>
    <w:r>
      <w:rPr>
        <w:b/>
        <w:color w:val="0D0D0D"/>
        <w:sz w:val="20"/>
        <w:szCs w:val="20"/>
      </w:rPr>
      <w:t xml:space="preserve"> </w:t>
    </w:r>
    <w:r w:rsidRPr="00F02778">
      <w:rPr>
        <w:b/>
        <w:color w:val="0D0D0D"/>
        <w:sz w:val="20"/>
        <w:szCs w:val="20"/>
      </w:rPr>
      <w:t>El yazısı ile doldurulan formlar geçersiz sayılacaktır. Hakkari Üniversitesi LİSANSÜSTÜ EĞİTİM ENSTİTÜSÜ</w:t>
    </w:r>
    <w:r w:rsidRPr="00F02778">
      <w:rPr>
        <w:color w:val="0D0D0D"/>
      </w:rPr>
      <w:t xml:space="preserve"> </w:t>
    </w:r>
    <w:r w:rsidRPr="00F02778">
      <w:rPr>
        <w:b/>
        <w:color w:val="0D0D0D"/>
        <w:sz w:val="20"/>
        <w:szCs w:val="20"/>
      </w:rPr>
      <w:t xml:space="preserve">30000- HAKKARİ </w:t>
    </w:r>
    <w:hyperlink r:id="rId1" w:history="1">
      <w:r w:rsidRPr="005A06FE">
        <w:rPr>
          <w:rStyle w:val="Kpr"/>
          <w:b/>
          <w:color w:val="0D0D0D"/>
          <w:sz w:val="20"/>
          <w:szCs w:val="20"/>
        </w:rPr>
        <w:t>https://hakkari.edu.tr/lisansustu/Sayfa/8263/genel- dokumanlar</w:t>
      </w:r>
    </w:hyperlink>
    <w:r w:rsidRPr="005A06FE">
      <w:rPr>
        <w:b/>
        <w:color w:val="0D0D0D"/>
        <w:sz w:val="20"/>
        <w:szCs w:val="20"/>
      </w:rPr>
      <w:t xml:space="preserve"> </w:t>
    </w:r>
    <w:r w:rsidRPr="00F02778">
      <w:rPr>
        <w:b/>
        <w:color w:val="44546A"/>
        <w:sz w:val="20"/>
        <w:szCs w:val="20"/>
      </w:rPr>
      <w:t xml:space="preserve">      </w:t>
    </w:r>
    <w:r w:rsidRPr="00F02778">
      <w:rPr>
        <w:b/>
        <w:color w:val="0D0D0D"/>
        <w:sz w:val="20"/>
        <w:szCs w:val="20"/>
      </w:rPr>
      <w:t xml:space="preserve">Santral:(438) 212 12 </w:t>
    </w:r>
    <w:proofErr w:type="gramStart"/>
    <w:r w:rsidRPr="00F02778">
      <w:rPr>
        <w:b/>
        <w:color w:val="0D0D0D"/>
        <w:sz w:val="20"/>
        <w:szCs w:val="20"/>
      </w:rPr>
      <w:t>12</w:t>
    </w:r>
    <w:r w:rsidR="00410022">
      <w:rPr>
        <w:b/>
        <w:color w:val="0D0D0D"/>
        <w:sz w:val="20"/>
        <w:szCs w:val="20"/>
      </w:rPr>
      <w:t xml:space="preserve">  </w:t>
    </w:r>
    <w:r w:rsidRPr="00F02778">
      <w:rPr>
        <w:b/>
        <w:color w:val="0D0D0D"/>
        <w:sz w:val="20"/>
        <w:szCs w:val="20"/>
      </w:rPr>
      <w:t>Dahili</w:t>
    </w:r>
    <w:proofErr w:type="gramEnd"/>
    <w:r w:rsidRPr="00F02778">
      <w:rPr>
        <w:b/>
        <w:color w:val="0D0D0D"/>
        <w:sz w:val="20"/>
        <w:szCs w:val="20"/>
      </w:rPr>
      <w:t>:4002-4150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78" w:rsidRDefault="003C5878" w:rsidP="002D29F2">
      <w:r>
        <w:separator/>
      </w:r>
    </w:p>
  </w:footnote>
  <w:footnote w:type="continuationSeparator" w:id="0">
    <w:p w:rsidR="003C5878" w:rsidRDefault="003C5878" w:rsidP="002D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3"/>
      <w:gridCol w:w="7679"/>
    </w:tblGrid>
    <w:tr w:rsidR="009637D9" w:rsidTr="00861E77">
      <w:trPr>
        <w:cantSplit/>
        <w:trHeight w:val="1402"/>
        <w:jc w:val="center"/>
      </w:trPr>
      <w:tc>
        <w:tcPr>
          <w:tcW w:w="768" w:type="pct"/>
          <w:vAlign w:val="center"/>
          <w:hideMark/>
        </w:tcPr>
        <w:p w:rsidR="00DC25A5" w:rsidRDefault="003B3E96" w:rsidP="00DC25A5">
          <w:pPr>
            <w:tabs>
              <w:tab w:val="left" w:pos="77"/>
            </w:tabs>
            <w:jc w:val="center"/>
            <w:rPr>
              <w:b/>
            </w:rPr>
          </w:pPr>
          <w:r w:rsidRPr="00EE0B55">
            <w:rPr>
              <w:noProof/>
            </w:rPr>
            <w:drawing>
              <wp:inline distT="0" distB="0" distL="0" distR="0">
                <wp:extent cx="762000" cy="708660"/>
                <wp:effectExtent l="0" t="0" r="0" b="0"/>
                <wp:docPr id="1" name="Resim 1"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akkari univ logo 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ln>
                          <a:noFill/>
                        </a:ln>
                      </pic:spPr>
                    </pic:pic>
                  </a:graphicData>
                </a:graphic>
              </wp:inline>
            </w:drawing>
          </w:r>
        </w:p>
      </w:tc>
      <w:tc>
        <w:tcPr>
          <w:tcW w:w="4232" w:type="pct"/>
          <w:vAlign w:val="center"/>
          <w:hideMark/>
        </w:tcPr>
        <w:p w:rsidR="00DC25A5" w:rsidRPr="00164587" w:rsidRDefault="00DC25A5" w:rsidP="00DC25A5">
          <w:pPr>
            <w:pStyle w:val="stbilgi"/>
            <w:tabs>
              <w:tab w:val="left" w:pos="77"/>
            </w:tabs>
            <w:jc w:val="center"/>
            <w:rPr>
              <w:b/>
              <w:bCs/>
              <w:sz w:val="28"/>
              <w:szCs w:val="28"/>
            </w:rPr>
          </w:pPr>
          <w:r w:rsidRPr="00164587">
            <w:rPr>
              <w:b/>
              <w:bCs/>
              <w:sz w:val="28"/>
              <w:szCs w:val="28"/>
            </w:rPr>
            <w:t>T.C.</w:t>
          </w:r>
        </w:p>
        <w:p w:rsidR="00DC25A5" w:rsidRPr="00164587" w:rsidRDefault="00DC25A5" w:rsidP="00DC25A5">
          <w:pPr>
            <w:pStyle w:val="stbilgi"/>
            <w:tabs>
              <w:tab w:val="left" w:pos="77"/>
            </w:tabs>
            <w:jc w:val="center"/>
            <w:rPr>
              <w:b/>
              <w:bCs/>
              <w:sz w:val="28"/>
              <w:szCs w:val="28"/>
            </w:rPr>
          </w:pPr>
          <w:proofErr w:type="gramStart"/>
          <w:r w:rsidRPr="00164587">
            <w:rPr>
              <w:b/>
              <w:bCs/>
              <w:sz w:val="28"/>
              <w:szCs w:val="28"/>
            </w:rPr>
            <w:t>HAKKARİ</w:t>
          </w:r>
          <w:proofErr w:type="gramEnd"/>
          <w:r w:rsidRPr="00164587">
            <w:rPr>
              <w:b/>
              <w:bCs/>
              <w:sz w:val="28"/>
              <w:szCs w:val="28"/>
            </w:rPr>
            <w:t xml:space="preserve"> ÜNİVERSİTESİ</w:t>
          </w:r>
        </w:p>
        <w:p w:rsidR="00DC25A5" w:rsidRDefault="00DC25A5" w:rsidP="00DC25A5">
          <w:pPr>
            <w:pStyle w:val="stbilgi"/>
            <w:tabs>
              <w:tab w:val="left" w:pos="77"/>
            </w:tabs>
            <w:jc w:val="center"/>
            <w:rPr>
              <w:b/>
              <w:spacing w:val="-1"/>
              <w:position w:val="-1"/>
              <w:sz w:val="28"/>
              <w:szCs w:val="28"/>
            </w:rPr>
          </w:pPr>
          <w:r w:rsidRPr="00200902">
            <w:rPr>
              <w:b/>
              <w:spacing w:val="-1"/>
              <w:position w:val="-1"/>
              <w:sz w:val="28"/>
              <w:szCs w:val="28"/>
            </w:rPr>
            <w:t>LİSANSÜSTÜ EĞİTİM ENSTİTÜSÜ</w:t>
          </w:r>
        </w:p>
        <w:p w:rsidR="00DC25A5" w:rsidRPr="008E614F" w:rsidRDefault="004E601A" w:rsidP="00DC25A5">
          <w:pPr>
            <w:pStyle w:val="stbilgi"/>
            <w:tabs>
              <w:tab w:val="left" w:pos="77"/>
            </w:tabs>
            <w:jc w:val="center"/>
            <w:rPr>
              <w:b/>
              <w:bCs/>
              <w:sz w:val="32"/>
              <w:szCs w:val="32"/>
            </w:rPr>
          </w:pPr>
          <w:r w:rsidRPr="004E601A">
            <w:rPr>
              <w:b/>
              <w:spacing w:val="-1"/>
              <w:position w:val="-1"/>
              <w:sz w:val="28"/>
              <w:szCs w:val="28"/>
            </w:rPr>
            <w:t>KAYIT DONDURMA TALEP FORMU</w:t>
          </w:r>
        </w:p>
      </w:tc>
    </w:tr>
  </w:tbl>
  <w:p w:rsidR="002D29F2" w:rsidRDefault="002D29F2" w:rsidP="0017195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7614A"/>
    <w:multiLevelType w:val="hybridMultilevel"/>
    <w:tmpl w:val="00562B02"/>
    <w:lvl w:ilvl="0" w:tplc="77F0BFB4">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F6"/>
    <w:rsid w:val="00021E5C"/>
    <w:rsid w:val="00044F49"/>
    <w:rsid w:val="00073D16"/>
    <w:rsid w:val="00092C22"/>
    <w:rsid w:val="000D621C"/>
    <w:rsid w:val="000E2AFA"/>
    <w:rsid w:val="000F5A19"/>
    <w:rsid w:val="001153FB"/>
    <w:rsid w:val="00122BF6"/>
    <w:rsid w:val="00123445"/>
    <w:rsid w:val="0014313F"/>
    <w:rsid w:val="00161E1A"/>
    <w:rsid w:val="00163F38"/>
    <w:rsid w:val="00164587"/>
    <w:rsid w:val="0017195F"/>
    <w:rsid w:val="00175181"/>
    <w:rsid w:val="001829D8"/>
    <w:rsid w:val="001B0FE6"/>
    <w:rsid w:val="001D57AB"/>
    <w:rsid w:val="00200902"/>
    <w:rsid w:val="00210D2F"/>
    <w:rsid w:val="002437AB"/>
    <w:rsid w:val="00281D9E"/>
    <w:rsid w:val="00293030"/>
    <w:rsid w:val="002B405B"/>
    <w:rsid w:val="002C10D3"/>
    <w:rsid w:val="002C25CB"/>
    <w:rsid w:val="002D29F2"/>
    <w:rsid w:val="002E5FF0"/>
    <w:rsid w:val="00310E68"/>
    <w:rsid w:val="003318D6"/>
    <w:rsid w:val="00335603"/>
    <w:rsid w:val="003412CB"/>
    <w:rsid w:val="003608EC"/>
    <w:rsid w:val="00363A26"/>
    <w:rsid w:val="0036430C"/>
    <w:rsid w:val="00366C74"/>
    <w:rsid w:val="003731DD"/>
    <w:rsid w:val="0039264B"/>
    <w:rsid w:val="00396380"/>
    <w:rsid w:val="003A10CB"/>
    <w:rsid w:val="003B3E96"/>
    <w:rsid w:val="003C5878"/>
    <w:rsid w:val="003D62E7"/>
    <w:rsid w:val="003F0A1D"/>
    <w:rsid w:val="003F5B3A"/>
    <w:rsid w:val="00404ECF"/>
    <w:rsid w:val="00404F6B"/>
    <w:rsid w:val="00410022"/>
    <w:rsid w:val="00410FD8"/>
    <w:rsid w:val="00413A24"/>
    <w:rsid w:val="00434289"/>
    <w:rsid w:val="00442079"/>
    <w:rsid w:val="0046272C"/>
    <w:rsid w:val="00476147"/>
    <w:rsid w:val="004A026C"/>
    <w:rsid w:val="004D6A67"/>
    <w:rsid w:val="004E601A"/>
    <w:rsid w:val="00595DFE"/>
    <w:rsid w:val="005A06FE"/>
    <w:rsid w:val="005A1AC5"/>
    <w:rsid w:val="005A2BE8"/>
    <w:rsid w:val="005A5D98"/>
    <w:rsid w:val="005E2A4A"/>
    <w:rsid w:val="00657694"/>
    <w:rsid w:val="00691B49"/>
    <w:rsid w:val="006C48C9"/>
    <w:rsid w:val="006E33FE"/>
    <w:rsid w:val="006F2D64"/>
    <w:rsid w:val="00711909"/>
    <w:rsid w:val="00761269"/>
    <w:rsid w:val="00764E2B"/>
    <w:rsid w:val="007E2372"/>
    <w:rsid w:val="007F13C5"/>
    <w:rsid w:val="007F67D5"/>
    <w:rsid w:val="008535EA"/>
    <w:rsid w:val="00861E77"/>
    <w:rsid w:val="00862991"/>
    <w:rsid w:val="00875FC9"/>
    <w:rsid w:val="00890F09"/>
    <w:rsid w:val="00895736"/>
    <w:rsid w:val="008B32A9"/>
    <w:rsid w:val="008B687B"/>
    <w:rsid w:val="008D660B"/>
    <w:rsid w:val="008E1EE0"/>
    <w:rsid w:val="008E614F"/>
    <w:rsid w:val="008F4849"/>
    <w:rsid w:val="0092727A"/>
    <w:rsid w:val="009526B8"/>
    <w:rsid w:val="00954E15"/>
    <w:rsid w:val="009637D9"/>
    <w:rsid w:val="00985640"/>
    <w:rsid w:val="00991E26"/>
    <w:rsid w:val="00993F13"/>
    <w:rsid w:val="009C0438"/>
    <w:rsid w:val="009F3F31"/>
    <w:rsid w:val="00A23371"/>
    <w:rsid w:val="00A300D9"/>
    <w:rsid w:val="00A31FBF"/>
    <w:rsid w:val="00A81E46"/>
    <w:rsid w:val="00AB312A"/>
    <w:rsid w:val="00AC0E0F"/>
    <w:rsid w:val="00AD6626"/>
    <w:rsid w:val="00AE6F6F"/>
    <w:rsid w:val="00B06265"/>
    <w:rsid w:val="00B123CD"/>
    <w:rsid w:val="00B1460B"/>
    <w:rsid w:val="00B23121"/>
    <w:rsid w:val="00B476B9"/>
    <w:rsid w:val="00B525E2"/>
    <w:rsid w:val="00B551EB"/>
    <w:rsid w:val="00B92F93"/>
    <w:rsid w:val="00BA159F"/>
    <w:rsid w:val="00BC51E8"/>
    <w:rsid w:val="00BC5DB6"/>
    <w:rsid w:val="00BF5921"/>
    <w:rsid w:val="00C0564D"/>
    <w:rsid w:val="00C13B58"/>
    <w:rsid w:val="00C21AE3"/>
    <w:rsid w:val="00C30F1A"/>
    <w:rsid w:val="00C3255F"/>
    <w:rsid w:val="00C33000"/>
    <w:rsid w:val="00C3443A"/>
    <w:rsid w:val="00C64705"/>
    <w:rsid w:val="00C90F96"/>
    <w:rsid w:val="00CA0125"/>
    <w:rsid w:val="00CA1587"/>
    <w:rsid w:val="00CC128B"/>
    <w:rsid w:val="00D1679D"/>
    <w:rsid w:val="00D24A2F"/>
    <w:rsid w:val="00D55EF6"/>
    <w:rsid w:val="00D569E3"/>
    <w:rsid w:val="00D72554"/>
    <w:rsid w:val="00D95D19"/>
    <w:rsid w:val="00DA48C8"/>
    <w:rsid w:val="00DB17C6"/>
    <w:rsid w:val="00DC25A5"/>
    <w:rsid w:val="00E12E07"/>
    <w:rsid w:val="00E57ACE"/>
    <w:rsid w:val="00E621E0"/>
    <w:rsid w:val="00E70097"/>
    <w:rsid w:val="00E71918"/>
    <w:rsid w:val="00E9031B"/>
    <w:rsid w:val="00EA0E8B"/>
    <w:rsid w:val="00EC4BB4"/>
    <w:rsid w:val="00EC5754"/>
    <w:rsid w:val="00ED0094"/>
    <w:rsid w:val="00EE16E4"/>
    <w:rsid w:val="00EE5CCC"/>
    <w:rsid w:val="00F02778"/>
    <w:rsid w:val="00F04E4A"/>
    <w:rsid w:val="00F60151"/>
    <w:rsid w:val="00FB2BBD"/>
    <w:rsid w:val="00FC2836"/>
    <w:rsid w:val="00FE45F5"/>
    <w:rsid w:val="00FF6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F0FED3-36CD-4836-B45F-88C43332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F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C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D29F2"/>
    <w:pPr>
      <w:tabs>
        <w:tab w:val="center" w:pos="4536"/>
        <w:tab w:val="right" w:pos="9072"/>
      </w:tabs>
    </w:pPr>
  </w:style>
  <w:style w:type="character" w:customStyle="1" w:styleId="stbilgiChar">
    <w:name w:val="Üstbilgi Char"/>
    <w:link w:val="stbilgi"/>
    <w:rsid w:val="002D29F2"/>
    <w:rPr>
      <w:sz w:val="24"/>
      <w:szCs w:val="24"/>
    </w:rPr>
  </w:style>
  <w:style w:type="paragraph" w:styleId="Altbilgi">
    <w:name w:val="footer"/>
    <w:basedOn w:val="Normal"/>
    <w:link w:val="AltbilgiChar"/>
    <w:uiPriority w:val="99"/>
    <w:rsid w:val="002D29F2"/>
    <w:pPr>
      <w:tabs>
        <w:tab w:val="center" w:pos="4536"/>
        <w:tab w:val="right" w:pos="9072"/>
      </w:tabs>
    </w:pPr>
  </w:style>
  <w:style w:type="character" w:customStyle="1" w:styleId="AltbilgiChar">
    <w:name w:val="Altbilgi Char"/>
    <w:link w:val="Altbilgi"/>
    <w:uiPriority w:val="99"/>
    <w:rsid w:val="002D29F2"/>
    <w:rPr>
      <w:sz w:val="24"/>
      <w:szCs w:val="24"/>
    </w:rPr>
  </w:style>
  <w:style w:type="paragraph" w:styleId="BalonMetni">
    <w:name w:val="Balloon Text"/>
    <w:basedOn w:val="Normal"/>
    <w:link w:val="BalonMetniChar"/>
    <w:rsid w:val="002D29F2"/>
    <w:rPr>
      <w:rFonts w:ascii="Tahoma" w:hAnsi="Tahoma" w:cs="Tahoma"/>
      <w:sz w:val="16"/>
      <w:szCs w:val="16"/>
    </w:rPr>
  </w:style>
  <w:style w:type="character" w:customStyle="1" w:styleId="BalonMetniChar">
    <w:name w:val="Balon Metni Char"/>
    <w:link w:val="BalonMetni"/>
    <w:rsid w:val="002D29F2"/>
    <w:rPr>
      <w:rFonts w:ascii="Tahoma" w:hAnsi="Tahoma" w:cs="Tahoma"/>
      <w:sz w:val="16"/>
      <w:szCs w:val="16"/>
    </w:rPr>
  </w:style>
  <w:style w:type="character" w:styleId="Kpr">
    <w:name w:val="Hyperlink"/>
    <w:rsid w:val="008F4849"/>
    <w:rPr>
      <w:color w:val="0563C1"/>
      <w:u w:val="single"/>
    </w:rPr>
  </w:style>
  <w:style w:type="paragraph" w:styleId="AralkYok">
    <w:name w:val="No Spacing"/>
    <w:link w:val="AralkYokChar"/>
    <w:uiPriority w:val="1"/>
    <w:qFormat/>
    <w:rsid w:val="00ED0094"/>
    <w:rPr>
      <w:rFonts w:ascii="Calibri" w:eastAsia="Calibri" w:hAnsi="Calibri"/>
      <w:sz w:val="22"/>
      <w:szCs w:val="22"/>
      <w:lang w:eastAsia="en-US"/>
    </w:rPr>
  </w:style>
  <w:style w:type="character" w:customStyle="1" w:styleId="AralkYokChar">
    <w:name w:val="Aralık Yok Char"/>
    <w:link w:val="AralkYok"/>
    <w:uiPriority w:val="1"/>
    <w:rsid w:val="00ED0094"/>
    <w:rPr>
      <w:rFonts w:ascii="Calibri" w:eastAsia="Calibri" w:hAnsi="Calibri"/>
      <w:sz w:val="22"/>
      <w:szCs w:val="22"/>
      <w:lang w:eastAsia="en-US"/>
    </w:rPr>
  </w:style>
  <w:style w:type="table" w:styleId="TabloKlavuzuAk">
    <w:name w:val="Grid Table Light"/>
    <w:basedOn w:val="NormalTablo"/>
    <w:uiPriority w:val="40"/>
    <w:rsid w:val="00ED0094"/>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Dzeltme">
    <w:name w:val="Revision"/>
    <w:hidden/>
    <w:uiPriority w:val="99"/>
    <w:semiHidden/>
    <w:rsid w:val="007F67D5"/>
    <w:rPr>
      <w:sz w:val="24"/>
      <w:szCs w:val="24"/>
    </w:rPr>
  </w:style>
  <w:style w:type="character" w:styleId="YerTutucuMetni">
    <w:name w:val="Placeholder Text"/>
    <w:basedOn w:val="VarsaylanParagrafYazTipi"/>
    <w:uiPriority w:val="99"/>
    <w:semiHidden/>
    <w:rsid w:val="00853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841">
      <w:bodyDiv w:val="1"/>
      <w:marLeft w:val="0"/>
      <w:marRight w:val="0"/>
      <w:marTop w:val="0"/>
      <w:marBottom w:val="0"/>
      <w:divBdr>
        <w:top w:val="none" w:sz="0" w:space="0" w:color="auto"/>
        <w:left w:val="none" w:sz="0" w:space="0" w:color="auto"/>
        <w:bottom w:val="none" w:sz="0" w:space="0" w:color="auto"/>
        <w:right w:val="none" w:sz="0" w:space="0" w:color="auto"/>
      </w:divBdr>
    </w:div>
    <w:div w:id="470707544">
      <w:bodyDiv w:val="1"/>
      <w:marLeft w:val="0"/>
      <w:marRight w:val="0"/>
      <w:marTop w:val="0"/>
      <w:marBottom w:val="0"/>
      <w:divBdr>
        <w:top w:val="none" w:sz="0" w:space="0" w:color="auto"/>
        <w:left w:val="none" w:sz="0" w:space="0" w:color="auto"/>
        <w:bottom w:val="none" w:sz="0" w:space="0" w:color="auto"/>
        <w:right w:val="none" w:sz="0" w:space="0" w:color="auto"/>
      </w:divBdr>
    </w:div>
    <w:div w:id="604777355">
      <w:bodyDiv w:val="1"/>
      <w:marLeft w:val="0"/>
      <w:marRight w:val="0"/>
      <w:marTop w:val="0"/>
      <w:marBottom w:val="0"/>
      <w:divBdr>
        <w:top w:val="none" w:sz="0" w:space="0" w:color="auto"/>
        <w:left w:val="none" w:sz="0" w:space="0" w:color="auto"/>
        <w:bottom w:val="none" w:sz="0" w:space="0" w:color="auto"/>
        <w:right w:val="none" w:sz="0" w:space="0" w:color="auto"/>
      </w:divBdr>
    </w:div>
    <w:div w:id="15230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hakkari.edu.tr/lisansustu/Sayfa/8263/genel-yukseklisans-dokumanla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8A20-F83A-4C73-ADE7-AAAE3425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1623</CharactersWithSpaces>
  <SharedDoc>false</SharedDoc>
  <HLinks>
    <vt:vector size="6" baseType="variant">
      <vt:variant>
        <vt:i4>2228321</vt:i4>
      </vt:variant>
      <vt:variant>
        <vt:i4>0</vt:i4>
      </vt:variant>
      <vt:variant>
        <vt:i4>0</vt:i4>
      </vt:variant>
      <vt:variant>
        <vt:i4>5</vt:i4>
      </vt:variant>
      <vt:variant>
        <vt:lpwstr>https://hakkari.edu.tr/lisansustu/Sayfa/8263/genel-yukseklisans-dokumanlari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bilgisayar</cp:lastModifiedBy>
  <cp:revision>4</cp:revision>
  <cp:lastPrinted>2012-03-29T12:06:00Z</cp:lastPrinted>
  <dcterms:created xsi:type="dcterms:W3CDTF">2022-09-26T21:30:00Z</dcterms:created>
  <dcterms:modified xsi:type="dcterms:W3CDTF">2022-09-26T21:31:00Z</dcterms:modified>
</cp:coreProperties>
</file>