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074"/>
        <w:gridCol w:w="3118"/>
        <w:gridCol w:w="4043"/>
      </w:tblGrid>
      <w:tr w:rsidR="0019052C" w14:paraId="6E3CFA88" w14:textId="77777777">
        <w:trPr>
          <w:trHeight w:val="248"/>
        </w:trPr>
        <w:tc>
          <w:tcPr>
            <w:tcW w:w="9593" w:type="dxa"/>
            <w:gridSpan w:val="4"/>
          </w:tcPr>
          <w:p w14:paraId="2F9E7D63" w14:textId="06B987B9" w:rsidR="0019052C" w:rsidRDefault="00000000">
            <w:pPr>
              <w:pStyle w:val="TableParagraph"/>
              <w:spacing w:before="5" w:line="223" w:lineRule="exact"/>
              <w:ind w:left="7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A4064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-202</w:t>
            </w:r>
            <w:r w:rsidR="00A40648">
              <w:rPr>
                <w:b/>
                <w:sz w:val="20"/>
              </w:rPr>
              <w:t>4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YILI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BAHAR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DÖNEMİ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İNŞAAT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MÜHENDİSLİĞİ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FD48B9">
              <w:rPr>
                <w:b/>
                <w:sz w:val="20"/>
              </w:rPr>
              <w:t xml:space="preserve">BÜTÜNLEME </w:t>
            </w:r>
            <w:r>
              <w:rPr>
                <w:b/>
                <w:sz w:val="20"/>
              </w:rPr>
              <w:t>SINAV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PROGRAMI</w:t>
            </w:r>
          </w:p>
        </w:tc>
      </w:tr>
      <w:tr w:rsidR="0019052C" w14:paraId="3963FDA9" w14:textId="77777777" w:rsidTr="00F57AC2">
        <w:trPr>
          <w:trHeight w:val="243"/>
        </w:trPr>
        <w:tc>
          <w:tcPr>
            <w:tcW w:w="1358" w:type="dxa"/>
            <w:tcBorders>
              <w:right w:val="single" w:sz="4" w:space="0" w:color="000000"/>
            </w:tcBorders>
          </w:tcPr>
          <w:p w14:paraId="34641CC2" w14:textId="77777777" w:rsidR="0019052C" w:rsidRDefault="00000000">
            <w:pPr>
              <w:pStyle w:val="TableParagraph"/>
              <w:spacing w:line="223" w:lineRule="exact"/>
              <w:ind w:left="29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GÜN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7FB000EF" w14:textId="77777777" w:rsidR="0019052C" w:rsidRDefault="00000000">
            <w:pPr>
              <w:pStyle w:val="TableParagraph"/>
              <w:spacing w:line="223" w:lineRule="exact"/>
              <w:ind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1E20D573" w14:textId="77777777" w:rsidR="0019052C" w:rsidRDefault="00000000">
            <w:pPr>
              <w:pStyle w:val="TableParagraph"/>
              <w:spacing w:line="223" w:lineRule="exact"/>
              <w:ind w:left="56" w:right="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4043" w:type="dxa"/>
          </w:tcPr>
          <w:p w14:paraId="6CA963BB" w14:textId="77777777" w:rsidR="0019052C" w:rsidRDefault="00000000">
            <w:pPr>
              <w:pStyle w:val="TableParagraph"/>
              <w:spacing w:line="223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ÜYESİ</w:t>
            </w:r>
          </w:p>
        </w:tc>
      </w:tr>
      <w:tr w:rsidR="00A36B68" w14:paraId="59CFF78E" w14:textId="77777777" w:rsidTr="00F57AC2">
        <w:trPr>
          <w:trHeight w:val="435"/>
        </w:trPr>
        <w:tc>
          <w:tcPr>
            <w:tcW w:w="1358" w:type="dxa"/>
            <w:tcBorders>
              <w:right w:val="single" w:sz="4" w:space="0" w:color="000000"/>
            </w:tcBorders>
          </w:tcPr>
          <w:p w14:paraId="4C0718A1" w14:textId="3F1D6DD7" w:rsidR="00A36B68" w:rsidRDefault="00A36B68" w:rsidP="00A36B68">
            <w:pPr>
              <w:pStyle w:val="TableParagraph"/>
              <w:spacing w:line="218" w:lineRule="exact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24.06.2024</w:t>
            </w:r>
          </w:p>
          <w:p w14:paraId="4748C955" w14:textId="77777777" w:rsidR="00A36B68" w:rsidRDefault="00A36B68" w:rsidP="00A36B68">
            <w:pPr>
              <w:pStyle w:val="TableParagraph"/>
              <w:spacing w:before="0" w:line="197" w:lineRule="exact"/>
              <w:ind w:left="27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PAZARTESİ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4E608A7C" w14:textId="77777777" w:rsidR="00A36B68" w:rsidRDefault="00A36B68" w:rsidP="00A36B68">
            <w:pPr>
              <w:pStyle w:val="TableParagraph"/>
              <w:spacing w:before="111"/>
              <w:ind w:right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10:00-12:00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68AD9142" w14:textId="271D94E4" w:rsidR="00A36B68" w:rsidRDefault="00A36B68" w:rsidP="00A36B68">
            <w:pPr>
              <w:pStyle w:val="TableParagraph"/>
              <w:spacing w:before="111"/>
              <w:ind w:left="56" w:right="7"/>
              <w:rPr>
                <w:b/>
                <w:sz w:val="18"/>
              </w:rPr>
            </w:pPr>
            <w:r>
              <w:rPr>
                <w:b/>
                <w:sz w:val="18"/>
              </w:rPr>
              <w:t>MATEMATİK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II</w:t>
            </w:r>
          </w:p>
        </w:tc>
        <w:tc>
          <w:tcPr>
            <w:tcW w:w="4043" w:type="dxa"/>
          </w:tcPr>
          <w:p w14:paraId="65AA857D" w14:textId="34E5A4A1" w:rsidR="00A36B68" w:rsidRDefault="00A36B68" w:rsidP="00A36B68">
            <w:pPr>
              <w:pStyle w:val="TableParagraph"/>
              <w:spacing w:before="111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Doç.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Hakan </w:t>
            </w:r>
            <w:r>
              <w:rPr>
                <w:b/>
                <w:spacing w:val="-2"/>
                <w:sz w:val="18"/>
              </w:rPr>
              <w:t>GÜNDOĞMUŞ</w:t>
            </w:r>
          </w:p>
        </w:tc>
      </w:tr>
      <w:tr w:rsidR="00A36B68" w14:paraId="32AD9FFC" w14:textId="77777777" w:rsidTr="00F57AC2">
        <w:trPr>
          <w:trHeight w:val="435"/>
        </w:trPr>
        <w:tc>
          <w:tcPr>
            <w:tcW w:w="1358" w:type="dxa"/>
            <w:tcBorders>
              <w:right w:val="single" w:sz="4" w:space="0" w:color="000000"/>
            </w:tcBorders>
          </w:tcPr>
          <w:p w14:paraId="4FD3EDCC" w14:textId="77777777" w:rsidR="00A36B68" w:rsidRDefault="00A36B68" w:rsidP="00A36B68">
            <w:pPr>
              <w:pStyle w:val="TableParagraph"/>
              <w:spacing w:line="218" w:lineRule="exact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24.06.2024</w:t>
            </w:r>
          </w:p>
          <w:p w14:paraId="6DFE5C23" w14:textId="105678AA" w:rsidR="00A36B68" w:rsidRPr="00A36B68" w:rsidRDefault="00A36B68" w:rsidP="00A36B68">
            <w:pPr>
              <w:pStyle w:val="TableParagraph"/>
              <w:spacing w:line="218" w:lineRule="exact"/>
              <w:ind w:left="268"/>
              <w:jc w:val="left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PAZARTESİ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52219304" w14:textId="0BBE91B1" w:rsidR="00A36B68" w:rsidRPr="00A36B68" w:rsidRDefault="00A36B68" w:rsidP="00A36B68">
            <w:pPr>
              <w:pStyle w:val="TableParagraph"/>
              <w:spacing w:before="111"/>
              <w:ind w:right="1"/>
              <w:rPr>
                <w:b/>
                <w:spacing w:val="-2"/>
                <w:sz w:val="18"/>
              </w:rPr>
            </w:pPr>
            <w:r w:rsidRPr="00A36B68">
              <w:rPr>
                <w:b/>
                <w:spacing w:val="-2"/>
                <w:sz w:val="18"/>
              </w:rPr>
              <w:t>15:00-17:00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6D11EB60" w14:textId="28E7FCCF" w:rsidR="00A36B68" w:rsidRPr="00A36B68" w:rsidRDefault="00A36B68" w:rsidP="00A36B68">
            <w:pPr>
              <w:pStyle w:val="TableParagraph"/>
              <w:spacing w:before="111"/>
              <w:ind w:left="56" w:right="7"/>
              <w:rPr>
                <w:b/>
                <w:sz w:val="18"/>
              </w:rPr>
            </w:pPr>
            <w:r w:rsidRPr="00A36B68">
              <w:rPr>
                <w:b/>
                <w:sz w:val="18"/>
              </w:rPr>
              <w:t>ZEMİN İYİLEŞTİRME YÖNTEMLERİNE GİRİŞ</w:t>
            </w:r>
          </w:p>
        </w:tc>
        <w:tc>
          <w:tcPr>
            <w:tcW w:w="4043" w:type="dxa"/>
          </w:tcPr>
          <w:p w14:paraId="637FA36E" w14:textId="66DA4BF1" w:rsidR="00A36B68" w:rsidRPr="00A36B68" w:rsidRDefault="00A36B68" w:rsidP="00A36B68">
            <w:pPr>
              <w:pStyle w:val="TableParagraph"/>
              <w:spacing w:before="111"/>
              <w:ind w:left="42"/>
              <w:rPr>
                <w:b/>
                <w:sz w:val="18"/>
              </w:rPr>
            </w:pPr>
            <w:r w:rsidRPr="00A36B68">
              <w:rPr>
                <w:b/>
                <w:sz w:val="18"/>
              </w:rPr>
              <w:t>Prof.</w:t>
            </w:r>
            <w:r w:rsidRPr="00A36B68">
              <w:rPr>
                <w:b/>
                <w:spacing w:val="-4"/>
                <w:sz w:val="18"/>
              </w:rPr>
              <w:t xml:space="preserve"> </w:t>
            </w:r>
            <w:r w:rsidRPr="00A36B68">
              <w:rPr>
                <w:b/>
                <w:sz w:val="18"/>
              </w:rPr>
              <w:t>Dr.</w:t>
            </w:r>
            <w:r w:rsidRPr="00A36B68">
              <w:rPr>
                <w:b/>
                <w:spacing w:val="-4"/>
                <w:sz w:val="18"/>
              </w:rPr>
              <w:t xml:space="preserve"> </w:t>
            </w:r>
            <w:r w:rsidRPr="00A36B68">
              <w:rPr>
                <w:b/>
                <w:sz w:val="18"/>
              </w:rPr>
              <w:t>Mehmet Nuri</w:t>
            </w:r>
            <w:r w:rsidRPr="00A36B68">
              <w:rPr>
                <w:b/>
                <w:spacing w:val="-1"/>
                <w:sz w:val="18"/>
              </w:rPr>
              <w:t xml:space="preserve"> </w:t>
            </w:r>
            <w:r w:rsidRPr="00A36B68">
              <w:rPr>
                <w:b/>
                <w:spacing w:val="-4"/>
                <w:sz w:val="18"/>
              </w:rPr>
              <w:t>BODUR</w:t>
            </w:r>
          </w:p>
        </w:tc>
      </w:tr>
      <w:tr w:rsidR="00A36B68" w14:paraId="758DC918" w14:textId="77777777" w:rsidTr="00F57AC2">
        <w:trPr>
          <w:trHeight w:val="440"/>
        </w:trPr>
        <w:tc>
          <w:tcPr>
            <w:tcW w:w="1358" w:type="dxa"/>
            <w:tcBorders>
              <w:right w:val="single" w:sz="4" w:space="0" w:color="000000"/>
            </w:tcBorders>
          </w:tcPr>
          <w:p w14:paraId="6CAC92BF" w14:textId="2C7AC7CD" w:rsidR="00A36B68" w:rsidRDefault="00A36B68" w:rsidP="00A36B68">
            <w:pPr>
              <w:pStyle w:val="TableParagraph"/>
              <w:spacing w:line="218" w:lineRule="exact"/>
              <w:ind w:left="29" w:righ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25.06.2024</w:t>
            </w:r>
          </w:p>
          <w:p w14:paraId="742469F7" w14:textId="33869F40" w:rsidR="00A36B68" w:rsidRDefault="00A36B68" w:rsidP="00A36B68">
            <w:pPr>
              <w:pStyle w:val="TableParagraph"/>
              <w:ind w:left="29" w:right="4"/>
              <w:rPr>
                <w:b/>
                <w:spacing w:val="-2"/>
                <w:sz w:val="18"/>
              </w:rPr>
            </w:pPr>
            <w:r>
              <w:rPr>
                <w:b/>
                <w:spacing w:val="-4"/>
                <w:sz w:val="18"/>
              </w:rPr>
              <w:t>SALI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34020EA2" w14:textId="4E982973" w:rsidR="00A36B68" w:rsidRDefault="00A36B68" w:rsidP="00A36B68">
            <w:pPr>
              <w:pStyle w:val="TableParagraph"/>
              <w:spacing w:before="111"/>
              <w:ind w:right="1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11:00-13:00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4DF837E4" w14:textId="3E7AFA64" w:rsidR="00A36B68" w:rsidRDefault="00A36B68" w:rsidP="00A36B68">
            <w:pPr>
              <w:pStyle w:val="TableParagraph"/>
              <w:spacing w:before="111"/>
              <w:ind w:left="56" w:right="9"/>
              <w:rPr>
                <w:b/>
                <w:sz w:val="18"/>
              </w:rPr>
            </w:pPr>
            <w:r>
              <w:rPr>
                <w:b/>
                <w:sz w:val="18"/>
              </w:rPr>
              <w:t>TEMEL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İNŞAATI</w:t>
            </w:r>
          </w:p>
        </w:tc>
        <w:tc>
          <w:tcPr>
            <w:tcW w:w="4043" w:type="dxa"/>
          </w:tcPr>
          <w:p w14:paraId="4684F3E7" w14:textId="0EE4B176" w:rsidR="00A36B68" w:rsidRPr="00A40648" w:rsidRDefault="00A36B68" w:rsidP="00A36B68">
            <w:pPr>
              <w:pStyle w:val="TableParagraph"/>
              <w:spacing w:before="111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Öğr. Gör. Ali YİĞİT</w:t>
            </w:r>
          </w:p>
        </w:tc>
      </w:tr>
      <w:tr w:rsidR="00A36B68" w14:paraId="248FCB71" w14:textId="77777777" w:rsidTr="00F57AC2">
        <w:trPr>
          <w:trHeight w:val="440"/>
        </w:trPr>
        <w:tc>
          <w:tcPr>
            <w:tcW w:w="1358" w:type="dxa"/>
            <w:tcBorders>
              <w:right w:val="single" w:sz="4" w:space="0" w:color="000000"/>
            </w:tcBorders>
          </w:tcPr>
          <w:p w14:paraId="137B5AD6" w14:textId="77777777" w:rsidR="00A36B68" w:rsidRDefault="00A36B68" w:rsidP="00A36B68">
            <w:pPr>
              <w:pStyle w:val="TableParagraph"/>
              <w:spacing w:line="218" w:lineRule="exact"/>
              <w:ind w:left="29" w:righ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      25.06.2024</w:t>
            </w:r>
          </w:p>
          <w:p w14:paraId="32854AF4" w14:textId="7E588CA5" w:rsidR="00A36B68" w:rsidRDefault="00A36B68" w:rsidP="00A36B68">
            <w:pPr>
              <w:pStyle w:val="TableParagraph"/>
              <w:spacing w:line="218" w:lineRule="exact"/>
              <w:ind w:left="29" w:right="4"/>
              <w:rPr>
                <w:b/>
                <w:spacing w:val="-2"/>
                <w:sz w:val="18"/>
              </w:rPr>
            </w:pPr>
            <w:r>
              <w:rPr>
                <w:b/>
                <w:spacing w:val="-4"/>
                <w:sz w:val="18"/>
              </w:rPr>
              <w:t>SALI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3E993268" w14:textId="749DB8C2" w:rsidR="00A36B68" w:rsidRDefault="00A36B68" w:rsidP="00A36B68">
            <w:pPr>
              <w:pStyle w:val="TableParagraph"/>
              <w:spacing w:before="111"/>
              <w:ind w:right="1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15:00-17:00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162F895D" w14:textId="3DF9DA6F" w:rsidR="00A36B68" w:rsidRDefault="00A36B68" w:rsidP="00A36B68">
            <w:pPr>
              <w:pStyle w:val="TableParagraph"/>
              <w:spacing w:before="111"/>
              <w:ind w:left="56" w:right="9"/>
              <w:rPr>
                <w:b/>
                <w:sz w:val="18"/>
              </w:rPr>
            </w:pPr>
            <w:r>
              <w:rPr>
                <w:b/>
                <w:sz w:val="18"/>
              </w:rPr>
              <w:t>TAZE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SERTLEŞMİŞ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BETONUN </w:t>
            </w:r>
            <w:r>
              <w:rPr>
                <w:b/>
                <w:spacing w:val="-2"/>
                <w:sz w:val="18"/>
              </w:rPr>
              <w:t>ÖZELLİKLERİ</w:t>
            </w:r>
          </w:p>
        </w:tc>
        <w:tc>
          <w:tcPr>
            <w:tcW w:w="4043" w:type="dxa"/>
          </w:tcPr>
          <w:p w14:paraId="38B5767F" w14:textId="353DB535" w:rsidR="00A36B68" w:rsidRDefault="00A36B68" w:rsidP="00A36B68">
            <w:pPr>
              <w:pStyle w:val="TableParagraph"/>
              <w:spacing w:before="111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Öğr.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Gör.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YİĞİT</w:t>
            </w:r>
          </w:p>
        </w:tc>
      </w:tr>
      <w:tr w:rsidR="00A36B68" w14:paraId="388ADC20" w14:textId="77777777" w:rsidTr="00F57AC2">
        <w:trPr>
          <w:trHeight w:val="440"/>
        </w:trPr>
        <w:tc>
          <w:tcPr>
            <w:tcW w:w="1358" w:type="dxa"/>
            <w:tcBorders>
              <w:right w:val="single" w:sz="4" w:space="0" w:color="000000"/>
            </w:tcBorders>
          </w:tcPr>
          <w:p w14:paraId="6CD30EE7" w14:textId="36D97511" w:rsidR="00A36B68" w:rsidRDefault="00A36B68" w:rsidP="00A36B68">
            <w:pPr>
              <w:pStyle w:val="TableParagraph"/>
              <w:ind w:left="29" w:righ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26.06.2024</w:t>
            </w:r>
          </w:p>
          <w:p w14:paraId="77EFB0AC" w14:textId="1330F9D9" w:rsidR="00A36B68" w:rsidRDefault="00A36B68" w:rsidP="00A36B68">
            <w:pPr>
              <w:pStyle w:val="TableParagraph"/>
              <w:spacing w:line="199" w:lineRule="exact"/>
              <w:ind w:left="2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ÇARŞAMBA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4159A0F5" w14:textId="7C705057" w:rsidR="00A36B68" w:rsidRDefault="00A36B68" w:rsidP="00A36B68">
            <w:pPr>
              <w:pStyle w:val="TableParagraph"/>
              <w:spacing w:before="111"/>
              <w:ind w:right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13:00-15:00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2680B531" w14:textId="77777777" w:rsidR="00A36B68" w:rsidRDefault="00A36B68" w:rsidP="00A36B68">
            <w:pPr>
              <w:pStyle w:val="TableParagraph"/>
              <w:spacing w:before="111"/>
              <w:ind w:left="56" w:right="9"/>
              <w:rPr>
                <w:b/>
                <w:sz w:val="18"/>
              </w:rPr>
            </w:pPr>
            <w:r>
              <w:rPr>
                <w:b/>
                <w:sz w:val="18"/>
              </w:rPr>
              <w:t>MATEMATİK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IV</w:t>
            </w:r>
          </w:p>
        </w:tc>
        <w:tc>
          <w:tcPr>
            <w:tcW w:w="4043" w:type="dxa"/>
          </w:tcPr>
          <w:p w14:paraId="32B3D8A4" w14:textId="285EFE17" w:rsidR="00A36B68" w:rsidRDefault="00A36B68" w:rsidP="00A36B68">
            <w:pPr>
              <w:pStyle w:val="TableParagraph"/>
              <w:spacing w:before="111"/>
              <w:ind w:left="42"/>
              <w:rPr>
                <w:b/>
                <w:sz w:val="18"/>
              </w:rPr>
            </w:pPr>
            <w:r w:rsidRPr="00A40648">
              <w:rPr>
                <w:b/>
                <w:sz w:val="18"/>
              </w:rPr>
              <w:t>Doç. Dr. Hasan AĞIL</w:t>
            </w:r>
          </w:p>
        </w:tc>
      </w:tr>
      <w:tr w:rsidR="00A36B68" w14:paraId="2DD93BCF" w14:textId="77777777" w:rsidTr="00F57AC2">
        <w:trPr>
          <w:trHeight w:val="440"/>
        </w:trPr>
        <w:tc>
          <w:tcPr>
            <w:tcW w:w="1358" w:type="dxa"/>
            <w:tcBorders>
              <w:right w:val="single" w:sz="4" w:space="0" w:color="000000"/>
            </w:tcBorders>
          </w:tcPr>
          <w:p w14:paraId="522D3B6F" w14:textId="77777777" w:rsidR="00A36B68" w:rsidRDefault="00A36B68" w:rsidP="00A36B68">
            <w:pPr>
              <w:pStyle w:val="TableParagraph"/>
              <w:ind w:left="29" w:righ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26.06.2024</w:t>
            </w:r>
          </w:p>
          <w:p w14:paraId="7BF6CCFE" w14:textId="2C4DE6BE" w:rsidR="00A36B68" w:rsidRDefault="00A36B68" w:rsidP="00A36B68">
            <w:pPr>
              <w:pStyle w:val="TableParagraph"/>
              <w:ind w:left="29" w:right="4"/>
              <w:rPr>
                <w:b/>
                <w:spacing w:val="-2"/>
                <w:sz w:val="18"/>
              </w:rPr>
            </w:pPr>
            <w:r>
              <w:rPr>
                <w:b/>
                <w:spacing w:val="-4"/>
                <w:sz w:val="18"/>
              </w:rPr>
              <w:t>ÇARŞAMBA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46232D26" w14:textId="7B42DD09" w:rsidR="00A36B68" w:rsidRDefault="00A36B68" w:rsidP="00A36B68">
            <w:pPr>
              <w:pStyle w:val="TableParagraph"/>
              <w:spacing w:before="111"/>
              <w:ind w:right="1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13:00-15:00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4E87F4D4" w14:textId="4F2699A1" w:rsidR="00A36B68" w:rsidRDefault="00A36B68" w:rsidP="00A36B68">
            <w:pPr>
              <w:pStyle w:val="TableParagraph"/>
              <w:spacing w:before="111"/>
              <w:ind w:left="56" w:right="9"/>
              <w:rPr>
                <w:b/>
                <w:sz w:val="18"/>
              </w:rPr>
            </w:pPr>
            <w:r>
              <w:rPr>
                <w:b/>
                <w:sz w:val="18"/>
              </w:rPr>
              <w:t>BETON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BETON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TEKNOLOJİSİ</w:t>
            </w:r>
          </w:p>
        </w:tc>
        <w:tc>
          <w:tcPr>
            <w:tcW w:w="4043" w:type="dxa"/>
          </w:tcPr>
          <w:p w14:paraId="50C843AE" w14:textId="16E09CF8" w:rsidR="00A36B68" w:rsidRPr="00A40648" w:rsidRDefault="00A36B68" w:rsidP="00A36B68">
            <w:pPr>
              <w:pStyle w:val="TableParagraph"/>
              <w:spacing w:before="111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Öğr.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Gör. Ali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YİĞİT</w:t>
            </w:r>
          </w:p>
        </w:tc>
      </w:tr>
      <w:tr w:rsidR="00A36B68" w14:paraId="62572C69" w14:textId="77777777" w:rsidTr="00F57AC2">
        <w:trPr>
          <w:trHeight w:val="435"/>
        </w:trPr>
        <w:tc>
          <w:tcPr>
            <w:tcW w:w="1358" w:type="dxa"/>
            <w:tcBorders>
              <w:right w:val="single" w:sz="4" w:space="0" w:color="000000"/>
            </w:tcBorders>
          </w:tcPr>
          <w:p w14:paraId="057C0A37" w14:textId="2986E58E" w:rsidR="00A36B68" w:rsidRDefault="00A36B68" w:rsidP="00A36B68">
            <w:pPr>
              <w:pStyle w:val="TableParagraph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27.06.2024</w:t>
            </w:r>
          </w:p>
          <w:p w14:paraId="1DFC6272" w14:textId="02A08FDD" w:rsidR="00A36B68" w:rsidRDefault="00A36B68" w:rsidP="00A36B68">
            <w:pPr>
              <w:pStyle w:val="TableParagraph"/>
              <w:spacing w:before="0" w:line="197" w:lineRule="exact"/>
              <w:ind w:left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7659758B" w14:textId="745647C8" w:rsidR="00A36B68" w:rsidRDefault="00A36B68" w:rsidP="00A36B68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13:00-15:00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60FF564C" w14:textId="12DCD9FE" w:rsidR="00A36B68" w:rsidRDefault="00A36B68" w:rsidP="00A36B68">
            <w:pPr>
              <w:pStyle w:val="TableParagraph"/>
              <w:spacing w:before="111"/>
              <w:ind w:left="56" w:right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İSTATİSTİK</w:t>
            </w:r>
          </w:p>
        </w:tc>
        <w:tc>
          <w:tcPr>
            <w:tcW w:w="4043" w:type="dxa"/>
          </w:tcPr>
          <w:p w14:paraId="3E9E84BD" w14:textId="3DA39228" w:rsidR="00A36B68" w:rsidRDefault="00A36B68" w:rsidP="00A36B68">
            <w:pPr>
              <w:pStyle w:val="TableParagraph"/>
              <w:spacing w:before="111"/>
              <w:ind w:left="42" w:right="5"/>
              <w:rPr>
                <w:b/>
                <w:sz w:val="18"/>
              </w:rPr>
            </w:pPr>
            <w:r w:rsidRPr="00A40648">
              <w:rPr>
                <w:b/>
                <w:sz w:val="18"/>
              </w:rPr>
              <w:t>Doç. Dr. Hasan AĞIL</w:t>
            </w:r>
          </w:p>
        </w:tc>
      </w:tr>
      <w:tr w:rsidR="00A36B68" w14:paraId="6BE90347" w14:textId="77777777" w:rsidTr="00F57AC2">
        <w:trPr>
          <w:trHeight w:val="440"/>
        </w:trPr>
        <w:tc>
          <w:tcPr>
            <w:tcW w:w="1358" w:type="dxa"/>
            <w:tcBorders>
              <w:right w:val="single" w:sz="4" w:space="0" w:color="000000"/>
            </w:tcBorders>
          </w:tcPr>
          <w:p w14:paraId="2CD9BEAE" w14:textId="021E3B98" w:rsidR="00A36B68" w:rsidRDefault="00A36B68" w:rsidP="00A36B68">
            <w:pPr>
              <w:pStyle w:val="TableParagraph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27.06.2024</w:t>
            </w:r>
          </w:p>
          <w:p w14:paraId="3874EEC8" w14:textId="44FEB116" w:rsidR="00A36B68" w:rsidRDefault="00A36B68" w:rsidP="00A36B68">
            <w:pPr>
              <w:pStyle w:val="TableParagraph"/>
              <w:spacing w:line="199" w:lineRule="exact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78F932C3" w14:textId="77777777" w:rsidR="00A36B68" w:rsidRDefault="00A36B68" w:rsidP="00A36B68">
            <w:pPr>
              <w:pStyle w:val="TableParagraph"/>
              <w:spacing w:before="111"/>
              <w:ind w:right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09:00-11:00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0B1D6751" w14:textId="77777777" w:rsidR="00A36B68" w:rsidRDefault="00A36B68" w:rsidP="00A36B68">
            <w:pPr>
              <w:pStyle w:val="TableParagraph"/>
              <w:spacing w:before="111"/>
              <w:ind w:left="56" w:right="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FİZİK </w:t>
            </w:r>
            <w:r>
              <w:rPr>
                <w:b/>
                <w:spacing w:val="-5"/>
                <w:sz w:val="18"/>
              </w:rPr>
              <w:t>II</w:t>
            </w:r>
          </w:p>
        </w:tc>
        <w:tc>
          <w:tcPr>
            <w:tcW w:w="4043" w:type="dxa"/>
          </w:tcPr>
          <w:p w14:paraId="0211474D" w14:textId="77777777" w:rsidR="00A36B68" w:rsidRDefault="00A36B68" w:rsidP="00A36B68">
            <w:pPr>
              <w:pStyle w:val="TableParagraph"/>
              <w:spacing w:before="111"/>
              <w:ind w:left="42" w:right="2"/>
              <w:rPr>
                <w:b/>
                <w:sz w:val="18"/>
              </w:rPr>
            </w:pPr>
            <w:r>
              <w:rPr>
                <w:b/>
                <w:sz w:val="18"/>
              </w:rPr>
              <w:t>Prof.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ŞEVKET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ŞİMŞEK</w:t>
            </w:r>
          </w:p>
        </w:tc>
      </w:tr>
      <w:tr w:rsidR="00A36B68" w14:paraId="58008B9C" w14:textId="77777777" w:rsidTr="00F57AC2">
        <w:trPr>
          <w:trHeight w:val="440"/>
        </w:trPr>
        <w:tc>
          <w:tcPr>
            <w:tcW w:w="1358" w:type="dxa"/>
            <w:tcBorders>
              <w:right w:val="single" w:sz="4" w:space="0" w:color="000000"/>
            </w:tcBorders>
          </w:tcPr>
          <w:p w14:paraId="73F4F1C6" w14:textId="77777777" w:rsidR="00A36B68" w:rsidRDefault="00A36B68" w:rsidP="00A36B68">
            <w:pPr>
              <w:pStyle w:val="TableParagraph"/>
              <w:ind w:left="268"/>
              <w:jc w:val="left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28.06.2024</w:t>
            </w:r>
          </w:p>
          <w:p w14:paraId="3E88DF5B" w14:textId="06833460" w:rsidR="00A36B68" w:rsidRDefault="00A36B68" w:rsidP="00A36B68">
            <w:pPr>
              <w:pStyle w:val="TableParagraph"/>
              <w:ind w:left="268"/>
              <w:jc w:val="left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CUMA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23ED8BE3" w14:textId="06014F67" w:rsidR="00A36B68" w:rsidRDefault="00A36B68" w:rsidP="00A36B68">
            <w:pPr>
              <w:pStyle w:val="TableParagraph"/>
              <w:spacing w:before="111"/>
              <w:ind w:right="1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10:00-12:00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6B1C5788" w14:textId="209CA04B" w:rsidR="00A36B68" w:rsidRDefault="00A36B68" w:rsidP="00A36B68">
            <w:pPr>
              <w:pStyle w:val="TableParagraph"/>
              <w:spacing w:before="111"/>
              <w:ind w:left="56" w:right="6"/>
              <w:rPr>
                <w:b/>
                <w:sz w:val="18"/>
              </w:rPr>
            </w:pPr>
            <w:r>
              <w:rPr>
                <w:b/>
                <w:sz w:val="18"/>
              </w:rPr>
              <w:t>MUKAVEMET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II</w:t>
            </w:r>
          </w:p>
        </w:tc>
        <w:tc>
          <w:tcPr>
            <w:tcW w:w="4043" w:type="dxa"/>
          </w:tcPr>
          <w:p w14:paraId="3956F4F7" w14:textId="33BE2D58" w:rsidR="00A36B68" w:rsidRDefault="00A36B68" w:rsidP="00A36B68">
            <w:pPr>
              <w:pStyle w:val="TableParagraph"/>
              <w:spacing w:before="111"/>
              <w:ind w:left="42" w:right="2"/>
              <w:rPr>
                <w:b/>
                <w:sz w:val="18"/>
              </w:rPr>
            </w:pPr>
            <w:r>
              <w:rPr>
                <w:b/>
                <w:sz w:val="18"/>
              </w:rPr>
              <w:t>Dr.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Öğr.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Üyesi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Ali</w:t>
            </w:r>
            <w:r>
              <w:rPr>
                <w:b/>
                <w:spacing w:val="-4"/>
                <w:sz w:val="18"/>
              </w:rPr>
              <w:t xml:space="preserve"> AVCI</w:t>
            </w:r>
          </w:p>
        </w:tc>
      </w:tr>
      <w:tr w:rsidR="00A36B68" w14:paraId="7A92CABF" w14:textId="77777777" w:rsidTr="00F57AC2">
        <w:trPr>
          <w:trHeight w:val="440"/>
        </w:trPr>
        <w:tc>
          <w:tcPr>
            <w:tcW w:w="1358" w:type="dxa"/>
            <w:tcBorders>
              <w:right w:val="single" w:sz="4" w:space="0" w:color="000000"/>
            </w:tcBorders>
          </w:tcPr>
          <w:p w14:paraId="301855AE" w14:textId="0D17570C" w:rsidR="00A36B68" w:rsidRDefault="00A36B68" w:rsidP="00A36B68">
            <w:pPr>
              <w:pStyle w:val="TableParagraph"/>
              <w:spacing w:before="87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28.06.2024</w:t>
            </w:r>
          </w:p>
          <w:p w14:paraId="255D8237" w14:textId="49F91990" w:rsidR="00A36B68" w:rsidRDefault="00A36B68" w:rsidP="00A36B68">
            <w:pPr>
              <w:pStyle w:val="TableParagraph"/>
              <w:spacing w:line="199" w:lineRule="exact"/>
              <w:ind w:left="27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CUMA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0F59308E" w14:textId="77777777" w:rsidR="00A36B68" w:rsidRDefault="00A36B68" w:rsidP="00A36B68">
            <w:pPr>
              <w:pStyle w:val="TableParagraph"/>
              <w:spacing w:before="111"/>
              <w:ind w:right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14:00-16:00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6BA87061" w14:textId="77777777" w:rsidR="00A36B68" w:rsidRDefault="00A36B68" w:rsidP="00A36B68">
            <w:pPr>
              <w:pStyle w:val="TableParagraph"/>
              <w:spacing w:before="111"/>
              <w:ind w:left="56" w:right="6"/>
              <w:rPr>
                <w:b/>
                <w:sz w:val="18"/>
              </w:rPr>
            </w:pPr>
            <w:r>
              <w:rPr>
                <w:b/>
                <w:sz w:val="18"/>
              </w:rPr>
              <w:t>KARAYOLU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TASARIM</w:t>
            </w:r>
            <w:r>
              <w:rPr>
                <w:b/>
                <w:spacing w:val="-2"/>
                <w:sz w:val="18"/>
              </w:rPr>
              <w:t xml:space="preserve"> GÜVENLIĞI</w:t>
            </w:r>
          </w:p>
        </w:tc>
        <w:tc>
          <w:tcPr>
            <w:tcW w:w="4043" w:type="dxa"/>
          </w:tcPr>
          <w:p w14:paraId="37EC2D4E" w14:textId="77777777" w:rsidR="00A36B68" w:rsidRDefault="00A36B68" w:rsidP="00A36B68">
            <w:pPr>
              <w:pStyle w:val="TableParagraph"/>
              <w:spacing w:before="111"/>
              <w:ind w:left="42" w:right="2"/>
              <w:rPr>
                <w:b/>
                <w:sz w:val="18"/>
              </w:rPr>
            </w:pPr>
            <w:r>
              <w:rPr>
                <w:b/>
                <w:sz w:val="18"/>
              </w:rPr>
              <w:t>Öğr.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Gör.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Sedat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BUDAKBEYOĞLU</w:t>
            </w:r>
          </w:p>
        </w:tc>
      </w:tr>
      <w:tr w:rsidR="00A36B68" w14:paraId="2AF49C2C" w14:textId="77777777" w:rsidTr="00F57AC2">
        <w:trPr>
          <w:trHeight w:val="478"/>
        </w:trPr>
        <w:tc>
          <w:tcPr>
            <w:tcW w:w="1358" w:type="dxa"/>
            <w:tcBorders>
              <w:right w:val="single" w:sz="4" w:space="0" w:color="000000"/>
            </w:tcBorders>
          </w:tcPr>
          <w:p w14:paraId="247837F9" w14:textId="31737E46" w:rsidR="00A36B68" w:rsidRPr="00B514C6" w:rsidRDefault="00B514C6" w:rsidP="00A36B68">
            <w:pPr>
              <w:pStyle w:val="TableParagraph"/>
              <w:spacing w:before="20"/>
              <w:ind w:left="29" w:right="4"/>
              <w:rPr>
                <w:b/>
                <w:sz w:val="18"/>
              </w:rPr>
            </w:pPr>
            <w:r w:rsidRPr="00B514C6">
              <w:rPr>
                <w:b/>
                <w:spacing w:val="-2"/>
                <w:sz w:val="18"/>
              </w:rPr>
              <w:t>28</w:t>
            </w:r>
            <w:r w:rsidR="00A36B68" w:rsidRPr="00B514C6">
              <w:rPr>
                <w:b/>
                <w:spacing w:val="-2"/>
                <w:sz w:val="18"/>
              </w:rPr>
              <w:t>.06.2024</w:t>
            </w:r>
          </w:p>
          <w:p w14:paraId="2A7913E9" w14:textId="388AC8AC" w:rsidR="00A36B68" w:rsidRPr="00B514C6" w:rsidRDefault="00B514C6" w:rsidP="00A36B68">
            <w:pPr>
              <w:pStyle w:val="TableParagraph"/>
              <w:spacing w:line="218" w:lineRule="exact"/>
              <w:ind w:left="29"/>
              <w:rPr>
                <w:b/>
                <w:sz w:val="18"/>
              </w:rPr>
            </w:pPr>
            <w:r w:rsidRPr="00B514C6">
              <w:rPr>
                <w:b/>
                <w:spacing w:val="-4"/>
                <w:sz w:val="18"/>
              </w:rPr>
              <w:t>CUMA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01FD99CE" w14:textId="77777777" w:rsidR="00A36B68" w:rsidRPr="00B514C6" w:rsidRDefault="00A36B68" w:rsidP="00A36B68">
            <w:pPr>
              <w:pStyle w:val="TableParagraph"/>
              <w:spacing w:before="130"/>
              <w:ind w:right="1"/>
              <w:rPr>
                <w:b/>
                <w:sz w:val="18"/>
              </w:rPr>
            </w:pPr>
            <w:r w:rsidRPr="00B514C6">
              <w:rPr>
                <w:b/>
                <w:spacing w:val="-2"/>
                <w:sz w:val="18"/>
              </w:rPr>
              <w:t>15:00-17:00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7902243D" w14:textId="61B8BEB2" w:rsidR="00A36B68" w:rsidRDefault="00B514C6" w:rsidP="00A36B68">
            <w:pPr>
              <w:pStyle w:val="TableParagraph"/>
              <w:spacing w:before="130"/>
              <w:ind w:left="56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STATİK</w:t>
            </w:r>
          </w:p>
        </w:tc>
        <w:tc>
          <w:tcPr>
            <w:tcW w:w="4043" w:type="dxa"/>
          </w:tcPr>
          <w:p w14:paraId="62351F0A" w14:textId="2F2F0FB6" w:rsidR="00A36B68" w:rsidRDefault="00A36B68" w:rsidP="00A36B68">
            <w:pPr>
              <w:pStyle w:val="TableParagraph"/>
              <w:spacing w:before="130"/>
              <w:ind w:left="42" w:right="5"/>
              <w:rPr>
                <w:b/>
                <w:sz w:val="18"/>
              </w:rPr>
            </w:pPr>
            <w:r>
              <w:rPr>
                <w:b/>
                <w:sz w:val="18"/>
              </w:rPr>
              <w:t>Öğr.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Gör. Dr.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Yunus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BAŞARAN</w:t>
            </w:r>
          </w:p>
        </w:tc>
      </w:tr>
    </w:tbl>
    <w:p w14:paraId="60207729" w14:textId="77777777" w:rsidR="00A67AAE" w:rsidRDefault="00A67AAE"/>
    <w:sectPr w:rsidR="00A67AAE">
      <w:type w:val="continuous"/>
      <w:pgSz w:w="12240" w:h="15840"/>
      <w:pgMar w:top="42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2C"/>
    <w:rsid w:val="00104D96"/>
    <w:rsid w:val="0019052C"/>
    <w:rsid w:val="00263318"/>
    <w:rsid w:val="0030770C"/>
    <w:rsid w:val="003D411A"/>
    <w:rsid w:val="00490468"/>
    <w:rsid w:val="00750196"/>
    <w:rsid w:val="00774463"/>
    <w:rsid w:val="00847490"/>
    <w:rsid w:val="00A36B68"/>
    <w:rsid w:val="00A40648"/>
    <w:rsid w:val="00A67AAE"/>
    <w:rsid w:val="00B514C6"/>
    <w:rsid w:val="00E61936"/>
    <w:rsid w:val="00F57AC2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6EC53"/>
  <w15:docId w15:val="{D4CC0760-3684-4D6A-9555-548C2C1F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8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35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hakkari üni</dc:creator>
  <cp:lastModifiedBy>Mehmet</cp:lastModifiedBy>
  <cp:revision>4</cp:revision>
  <dcterms:created xsi:type="dcterms:W3CDTF">2024-05-23T18:38:00Z</dcterms:created>
  <dcterms:modified xsi:type="dcterms:W3CDTF">2024-06-12T10:23:00Z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Word için Acrobat PDFMaker 23</vt:lpwstr>
  </property>
  <property fmtid="{D5CDD505-2E9C-101B-9397-08002B2CF9AE}" pid="4" name="LastSaved">
    <vt:filetime>2024-05-21T00:00:00Z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D:20230525102257</vt:lpwstr>
  </property>
</Properties>
</file>