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DA528C" w:rsidP="009B094E">
            <w:pPr>
              <w:rPr>
                <w:b/>
              </w:rPr>
            </w:pPr>
            <w:r>
              <w:rPr>
                <w:b/>
              </w:rPr>
              <w:t>KEREM EZİLMEZ</w:t>
            </w:r>
          </w:p>
        </w:tc>
        <w:tc>
          <w:tcPr>
            <w:tcW w:w="3302" w:type="dxa"/>
          </w:tcPr>
          <w:p w:rsidR="00976172" w:rsidRDefault="00DA528C" w:rsidP="009B094E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976172" w:rsidRDefault="00DD2316" w:rsidP="009F6573">
            <w:pPr>
              <w:rPr>
                <w:b/>
              </w:rPr>
            </w:pPr>
            <w:r>
              <w:rPr>
                <w:b/>
              </w:rPr>
              <w:t>14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EYLEM AŞKAN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RABİA AŞKAN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MİSAF KAYA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DA528C" w:rsidRDefault="00DA528C" w:rsidP="009F6573">
            <w:pPr>
              <w:rPr>
                <w:b/>
              </w:rPr>
            </w:pPr>
            <w:r>
              <w:rPr>
                <w:b/>
              </w:rPr>
              <w:t>SELİMA GÜZEL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GÖKHAN BAYRAMHAN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NAZMİ BABAT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 xml:space="preserve">DEVRAN ÇETİNER 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NAİME KURT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HÜLYA SARIGÜL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ZEKİYE KÜBRA BAŞ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463A12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RENGİN BALKAN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1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KADİR DEMİR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SEMİRE ÜREK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BERİVAN YARCI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ESMER SARITAŞ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TUBA CALP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RIDVAN TEKER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REŞAT ARSLAN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ESRA ÜNANÇ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FELEK BATMAZ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RUKİYE AKGÜL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EMRAH KAÇAR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EMRAH ÇİFTÇİ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ADAR BEYTER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RAMAZAN DEMİRCİN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YILDIZ YAKAR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 xml:space="preserve">DEMET TEKİN 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DA528C" w:rsidTr="00976172">
        <w:tc>
          <w:tcPr>
            <w:tcW w:w="706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DA528C" w:rsidRDefault="00DA528C" w:rsidP="009B094E">
            <w:pPr>
              <w:rPr>
                <w:b/>
              </w:rPr>
            </w:pPr>
            <w:r>
              <w:rPr>
                <w:b/>
              </w:rPr>
              <w:t>FARUK TEMEL</w:t>
            </w:r>
          </w:p>
        </w:tc>
        <w:tc>
          <w:tcPr>
            <w:tcW w:w="3302" w:type="dxa"/>
          </w:tcPr>
          <w:p w:rsidR="00DA528C" w:rsidRDefault="00DA528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/LABORANT VE VETERİNERLİK 2</w:t>
            </w:r>
          </w:p>
        </w:tc>
        <w:tc>
          <w:tcPr>
            <w:tcW w:w="1418" w:type="dxa"/>
          </w:tcPr>
          <w:p w:rsidR="00DA528C" w:rsidRDefault="00DA528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DA528C" w:rsidRDefault="00DA528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BARIŞ AKMAZ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DERVİŞ ACAR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BARIŞ YALÇIN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AHMET SAYIN</w:t>
            </w:r>
          </w:p>
        </w:tc>
        <w:tc>
          <w:tcPr>
            <w:tcW w:w="3302" w:type="dxa"/>
          </w:tcPr>
          <w:p w:rsidR="003258EC" w:rsidRDefault="003258EC" w:rsidP="00CE6A07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İDRİS TARHAN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SAVAŞ BOR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AZİZ KARAGÖZ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ŞABAN TEKİN</w:t>
            </w:r>
          </w:p>
        </w:tc>
        <w:tc>
          <w:tcPr>
            <w:tcW w:w="3302" w:type="dxa"/>
          </w:tcPr>
          <w:p w:rsidR="003258EC" w:rsidRDefault="003258EC" w:rsidP="00CD11B1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/ENERJİ VE ELEKTRİK</w:t>
            </w: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8EC" w:rsidRDefault="003258EC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8EC" w:rsidRDefault="003258EC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  <w:tr w:rsidR="003258EC" w:rsidTr="00976172">
        <w:tc>
          <w:tcPr>
            <w:tcW w:w="706" w:type="dxa"/>
          </w:tcPr>
          <w:p w:rsidR="003258EC" w:rsidRDefault="003258EC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3258EC" w:rsidRDefault="003258EC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3258EC" w:rsidRDefault="003258EC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8EC" w:rsidRDefault="003258EC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  <w:bookmarkStart w:id="0" w:name="_GoBack"/>
      <w:bookmarkEnd w:id="0"/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3258EC"/>
    <w:rsid w:val="005760AC"/>
    <w:rsid w:val="00580B3A"/>
    <w:rsid w:val="0063619C"/>
    <w:rsid w:val="00976172"/>
    <w:rsid w:val="009B094E"/>
    <w:rsid w:val="009F6573"/>
    <w:rsid w:val="00B57828"/>
    <w:rsid w:val="00CB3085"/>
    <w:rsid w:val="00D65D53"/>
    <w:rsid w:val="00DA528C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1D59-5D76-41B8-933A-E7311FEF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2017-12-22T08:20:00Z</dcterms:created>
  <dcterms:modified xsi:type="dcterms:W3CDTF">2017-12-22T08:20:00Z</dcterms:modified>
</cp:coreProperties>
</file>