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9" w:rsidRDefault="00543CE9" w:rsidP="00543CE9">
      <w:pPr>
        <w:jc w:val="both"/>
      </w:pPr>
      <w:r>
        <w:t xml:space="preserve">     </w:t>
      </w:r>
    </w:p>
    <w:p w:rsidR="00543CE9" w:rsidRPr="00DC6871" w:rsidRDefault="00543CE9" w:rsidP="00543CE9">
      <w:pPr>
        <w:pStyle w:val="stbilgi"/>
        <w:jc w:val="center"/>
        <w:rPr>
          <w:b/>
          <w:noProof/>
          <w:lang w:eastAsia="tr-TR"/>
        </w:rPr>
      </w:pPr>
      <w:r w:rsidRPr="0028394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C603675" wp14:editId="52160D88">
            <wp:simplePos x="0" y="0"/>
            <wp:positionH relativeFrom="column">
              <wp:posOffset>1031418</wp:posOffset>
            </wp:positionH>
            <wp:positionV relativeFrom="paragraph">
              <wp:posOffset>65990</wp:posOffset>
            </wp:positionV>
            <wp:extent cx="526071" cy="560502"/>
            <wp:effectExtent l="0" t="0" r="7620" b="0"/>
            <wp:wrapNone/>
            <wp:docPr id="1" name="Resim 1" descr="Hakkari univ logo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akkari univ logo 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7" cy="5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871">
        <w:rPr>
          <w:b/>
          <w:noProof/>
          <w:lang w:eastAsia="tr-TR"/>
        </w:rPr>
        <w:t>T.C.</w:t>
      </w:r>
    </w:p>
    <w:p w:rsidR="00543CE9" w:rsidRPr="00DC6871" w:rsidRDefault="00543CE9" w:rsidP="00543CE9">
      <w:pPr>
        <w:pStyle w:val="stbilgi"/>
        <w:jc w:val="center"/>
        <w:rPr>
          <w:b/>
          <w:noProof/>
          <w:lang w:eastAsia="tr-TR"/>
        </w:rPr>
      </w:pPr>
      <w:r w:rsidRPr="00DC6871">
        <w:rPr>
          <w:b/>
          <w:noProof/>
          <w:lang w:eastAsia="tr-TR"/>
        </w:rPr>
        <w:t>HAKKARİ ÜNİVERSİTESİ</w:t>
      </w:r>
    </w:p>
    <w:p w:rsidR="00543CE9" w:rsidRDefault="00543CE9" w:rsidP="00543CE9">
      <w:pPr>
        <w:pStyle w:val="stbilgi"/>
        <w:jc w:val="center"/>
        <w:rPr>
          <w:b/>
          <w:noProof/>
          <w:lang w:eastAsia="tr-TR"/>
        </w:rPr>
      </w:pPr>
      <w:r w:rsidRPr="00DC6871">
        <w:rPr>
          <w:b/>
          <w:noProof/>
          <w:lang w:eastAsia="tr-TR"/>
        </w:rPr>
        <w:t>İdari ve Mali İşleri Daire Başkanlığı</w:t>
      </w:r>
    </w:p>
    <w:p w:rsidR="00543CE9" w:rsidRDefault="00543CE9" w:rsidP="00543CE9">
      <w:pPr>
        <w:pStyle w:val="stbilgi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Lojman Tahsis Komisyonu</w:t>
      </w:r>
    </w:p>
    <w:p w:rsidR="00543CE9" w:rsidRDefault="00543CE9" w:rsidP="00543CE9">
      <w:pPr>
        <w:jc w:val="both"/>
      </w:pPr>
    </w:p>
    <w:p w:rsidR="00543CE9" w:rsidRDefault="00543CE9" w:rsidP="00543CE9">
      <w:pPr>
        <w:jc w:val="both"/>
      </w:pPr>
    </w:p>
    <w:p w:rsidR="00543CE9" w:rsidRPr="0011516B" w:rsidRDefault="00543CE9" w:rsidP="0011516B">
      <w:pPr>
        <w:jc w:val="center"/>
        <w:rPr>
          <w:u w:val="single"/>
        </w:rPr>
      </w:pPr>
    </w:p>
    <w:p w:rsidR="00543CE9" w:rsidRPr="004D1173" w:rsidRDefault="0011516B" w:rsidP="0011516B">
      <w:pPr>
        <w:pStyle w:val="AralkYok"/>
        <w:jc w:val="center"/>
        <w:rPr>
          <w:b/>
          <w:sz w:val="28"/>
          <w:szCs w:val="28"/>
          <w:u w:val="single"/>
        </w:rPr>
      </w:pPr>
      <w:proofErr w:type="gramStart"/>
      <w:r w:rsidRPr="004D1173">
        <w:rPr>
          <w:b/>
          <w:sz w:val="28"/>
          <w:szCs w:val="28"/>
          <w:u w:val="single"/>
        </w:rPr>
        <w:t>D   U</w:t>
      </w:r>
      <w:proofErr w:type="gramEnd"/>
      <w:r w:rsidRPr="004D1173">
        <w:rPr>
          <w:b/>
          <w:sz w:val="28"/>
          <w:szCs w:val="28"/>
          <w:u w:val="single"/>
        </w:rPr>
        <w:t xml:space="preserve">   Y   U   R   U</w:t>
      </w:r>
    </w:p>
    <w:p w:rsidR="00543CE9" w:rsidRDefault="00543CE9" w:rsidP="00543CE9">
      <w:pPr>
        <w:jc w:val="both"/>
      </w:pPr>
    </w:p>
    <w:p w:rsidR="00543CE9" w:rsidRPr="00543CE9" w:rsidRDefault="00543CE9" w:rsidP="00543CE9">
      <w:pPr>
        <w:jc w:val="both"/>
      </w:pPr>
      <w:r>
        <w:t xml:space="preserve">  </w:t>
      </w:r>
      <w:r w:rsidRPr="00543CE9">
        <w:t>Üniversitemiz Lojman tahsis komisyonu tarafından hazırlanan Sıra ve Görev Tahsisli Lojmanların sıralama listeleri hazırlanmış ve duyuru ekinde sunulmuştur.</w:t>
      </w:r>
    </w:p>
    <w:p w:rsidR="00543CE9" w:rsidRPr="00543CE9" w:rsidRDefault="00543CE9" w:rsidP="00543CE9">
      <w:pPr>
        <w:jc w:val="both"/>
      </w:pPr>
      <w:r w:rsidRPr="00543CE9">
        <w:t>Söz konusu lojman tahsis sıralamalarıyla ilgili hükümler aşağıda belirtilmiştir.</w:t>
      </w:r>
    </w:p>
    <w:p w:rsidR="00543CE9" w:rsidRDefault="00543CE9" w:rsidP="00543CE9">
      <w:pPr>
        <w:jc w:val="both"/>
      </w:pPr>
      <w:r>
        <w:t xml:space="preserve">   </w:t>
      </w:r>
      <w:r w:rsidR="00A27B48">
        <w:t>1</w:t>
      </w:r>
      <w:r w:rsidR="00FA516D">
        <w:t>-</w:t>
      </w:r>
      <w:r w:rsidRPr="00543CE9">
        <w:t xml:space="preserve"> Lojman tahsisi </w:t>
      </w:r>
      <w:proofErr w:type="gramStart"/>
      <w:r w:rsidRPr="00543CE9">
        <w:t>Hakkari</w:t>
      </w:r>
      <w:proofErr w:type="gramEnd"/>
      <w:r w:rsidRPr="00543CE9">
        <w:t xml:space="preserve"> Üniversitesi Lojman</w:t>
      </w:r>
      <w:r>
        <w:t xml:space="preserve"> Tahsis Yönergesinin 4. Maddesi </w:t>
      </w:r>
      <w:r w:rsidRPr="00543CE9">
        <w:t>hükümleri kapsamında Akademik Person</w:t>
      </w:r>
      <w:r>
        <w:t xml:space="preserve">el Görev Tahsisli Lojman Tahsis </w:t>
      </w:r>
      <w:r w:rsidR="009870E0">
        <w:t>s</w:t>
      </w:r>
      <w:r w:rsidR="0011516B">
        <w:t>ıralamasında</w:t>
      </w:r>
      <w:r w:rsidR="009870E0">
        <w:t xml:space="preserve"> bulunanlardan</w:t>
      </w:r>
      <w:r w:rsidR="007001EF">
        <w:t xml:space="preserve"> 44</w:t>
      </w:r>
      <w:r w:rsidRPr="00543CE9">
        <w:t xml:space="preserve"> </w:t>
      </w:r>
      <w:r w:rsidR="007001EF">
        <w:t>(kırk dört</w:t>
      </w:r>
      <w:bookmarkStart w:id="0" w:name="_GoBack"/>
      <w:bookmarkEnd w:id="0"/>
      <w:r w:rsidR="009870E0">
        <w:t>) personel</w:t>
      </w:r>
      <w:r>
        <w:t>, İdari</w:t>
      </w:r>
      <w:r w:rsidR="0011516B">
        <w:t xml:space="preserve"> </w:t>
      </w:r>
      <w:r w:rsidRPr="00543CE9">
        <w:t>Person</w:t>
      </w:r>
      <w:r w:rsidR="0011516B">
        <w:t xml:space="preserve">el Görev Tahsisli </w:t>
      </w:r>
      <w:r>
        <w:t xml:space="preserve">Lojman Tahsis </w:t>
      </w:r>
      <w:r w:rsidRPr="00543CE9">
        <w:t>Sıralaması</w:t>
      </w:r>
      <w:r w:rsidR="002B1AEB">
        <w:t>nda bulunanlardan 3 (üç</w:t>
      </w:r>
      <w:r w:rsidR="009870E0">
        <w:t>) personel,</w:t>
      </w:r>
      <w:r w:rsidRPr="00543CE9">
        <w:t xml:space="preserve"> </w:t>
      </w:r>
      <w:r w:rsidR="009870E0">
        <w:t xml:space="preserve">İdari Personel </w:t>
      </w:r>
      <w:r w:rsidRPr="00543CE9">
        <w:t>Sıra Tahsisli Lojman Tahsis Sırala</w:t>
      </w:r>
      <w:r w:rsidR="009870E0">
        <w:t>masında bulunanlardan</w:t>
      </w:r>
      <w:r w:rsidR="002B1AEB">
        <w:t xml:space="preserve"> 25</w:t>
      </w:r>
      <w:r>
        <w:t xml:space="preserve"> </w:t>
      </w:r>
      <w:r w:rsidR="00A41584">
        <w:t>(yirmi</w:t>
      </w:r>
      <w:r w:rsidR="002B1AEB">
        <w:t xml:space="preserve"> beş</w:t>
      </w:r>
      <w:r w:rsidR="0011516B">
        <w:t>) personel</w:t>
      </w:r>
      <w:r w:rsidR="009870E0">
        <w:t xml:space="preserve"> ve Sürekli İşçi Sıra Tahsisli</w:t>
      </w:r>
      <w:r w:rsidRPr="00543CE9">
        <w:t xml:space="preserve"> lojman tahsisi </w:t>
      </w:r>
      <w:r w:rsidR="0011516B">
        <w:t>sıralamasında</w:t>
      </w:r>
      <w:r w:rsidR="009C6E39">
        <w:t xml:space="preserve"> bulunanlardan toplam 20 (yirmi</w:t>
      </w:r>
      <w:r w:rsidR="009870E0">
        <w:t>) personel</w:t>
      </w:r>
      <w:r w:rsidR="0011516B">
        <w:t xml:space="preserve"> yer almaktadır. </w:t>
      </w:r>
    </w:p>
    <w:p w:rsidR="009870E0" w:rsidRDefault="00A27B48" w:rsidP="00543CE9">
      <w:pPr>
        <w:jc w:val="both"/>
      </w:pPr>
      <w:r>
        <w:t xml:space="preserve">2-  </w:t>
      </w:r>
      <w:r w:rsidR="009870E0">
        <w:t>Yıl içinde mevcut tahsisi yapı</w:t>
      </w:r>
      <w:r w:rsidR="00F80633">
        <w:t>l</w:t>
      </w:r>
      <w:r w:rsidR="009870E0">
        <w:t>mış olan lojmanlardan</w:t>
      </w:r>
      <w:r w:rsidR="00F80633">
        <w:t>, içinde oturan</w:t>
      </w:r>
      <w:r w:rsidR="009870E0">
        <w:t xml:space="preserve"> personeller tarafından </w:t>
      </w:r>
      <w:r w:rsidR="00F80633">
        <w:t>boşaltıldığı zaman Lojman Tahsis Komisyon tarafından kontenjan durumu göz önüne alınarak listedeki personellere ilk sıra itibariyle boşalan daire teklif edilerek, tahsisi yapılacaktır.</w:t>
      </w:r>
    </w:p>
    <w:p w:rsidR="0011516B" w:rsidRDefault="0011516B" w:rsidP="00543CE9">
      <w:pPr>
        <w:jc w:val="both"/>
      </w:pPr>
    </w:p>
    <w:p w:rsidR="0011516B" w:rsidRPr="00543CE9" w:rsidRDefault="0011516B" w:rsidP="00543CE9">
      <w:pPr>
        <w:jc w:val="both"/>
      </w:pPr>
    </w:p>
    <w:p w:rsidR="0011516B" w:rsidRDefault="0011516B" w:rsidP="0011516B">
      <w:r>
        <w:t>EKLER:</w:t>
      </w:r>
    </w:p>
    <w:p w:rsidR="0011516B" w:rsidRDefault="0011516B" w:rsidP="0011516B">
      <w:r>
        <w:t>1- Akademik Personel Görev Tahsisli Lojman Sıralama Listesi (1 Sayfa)</w:t>
      </w:r>
    </w:p>
    <w:p w:rsidR="0011516B" w:rsidRDefault="0011516B" w:rsidP="0011516B">
      <w:r>
        <w:t>2- İdari Personel Görev Tahsisli Lojman Sıralama Listesi (1 Sayfa)</w:t>
      </w:r>
    </w:p>
    <w:p w:rsidR="00A56B5A" w:rsidRDefault="0011516B" w:rsidP="0011516B">
      <w:r>
        <w:t>3- İdari Personel Sıra Tahsisli Lojman Sıralama Listesi (1 Sayfa)</w:t>
      </w:r>
    </w:p>
    <w:p w:rsidR="009870E0" w:rsidRPr="00543CE9" w:rsidRDefault="009870E0" w:rsidP="0011516B">
      <w:r>
        <w:t>4- Sürekli İşçi Sıra Tahsisli Lojman Sıralama Listesi (1 Sayfa)</w:t>
      </w:r>
    </w:p>
    <w:sectPr w:rsidR="009870E0" w:rsidRPr="0054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D"/>
    <w:rsid w:val="0011516B"/>
    <w:rsid w:val="001E2720"/>
    <w:rsid w:val="002B1AEB"/>
    <w:rsid w:val="00322C3D"/>
    <w:rsid w:val="004D1173"/>
    <w:rsid w:val="00543CE9"/>
    <w:rsid w:val="007001EF"/>
    <w:rsid w:val="009870E0"/>
    <w:rsid w:val="009C6E39"/>
    <w:rsid w:val="00A27B48"/>
    <w:rsid w:val="00A41584"/>
    <w:rsid w:val="00A56B5A"/>
    <w:rsid w:val="00F80633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1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CE9"/>
  </w:style>
  <w:style w:type="paragraph" w:styleId="AralkYok">
    <w:name w:val="No Spacing"/>
    <w:uiPriority w:val="1"/>
    <w:qFormat/>
    <w:rsid w:val="0011516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1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1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CE9"/>
  </w:style>
  <w:style w:type="paragraph" w:styleId="AralkYok">
    <w:name w:val="No Spacing"/>
    <w:uiPriority w:val="1"/>
    <w:qFormat/>
    <w:rsid w:val="0011516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1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2022-01-28T06:35:00Z</cp:lastPrinted>
  <dcterms:created xsi:type="dcterms:W3CDTF">2022-01-28T06:16:00Z</dcterms:created>
  <dcterms:modified xsi:type="dcterms:W3CDTF">2022-07-21T12:25:00Z</dcterms:modified>
</cp:coreProperties>
</file>