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1AA" w14:textId="77777777"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E99DD2" w14:textId="77777777"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14:paraId="78584CE3" w14:textId="77777777"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6BBA6" wp14:editId="49198CE5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2A1A" w14:textId="77777777"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BB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14:paraId="04792A1A" w14:textId="77777777"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14:paraId="6E8AAB3B" w14:textId="77777777" w:rsidR="00C655DC" w:rsidRPr="008732B0" w:rsidRDefault="00C655DC" w:rsidP="00C655D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F12DE" wp14:editId="32C3BB25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53E7" w14:textId="77777777" w:rsidR="00C655DC" w:rsidRPr="0059606A" w:rsidRDefault="00C12DD3">
                            <w:pPr>
                              <w:rPr>
                                <w:b/>
                              </w:rPr>
                            </w:pPr>
                            <w:r w:rsidRPr="0059606A">
                              <w:rPr>
                                <w:b/>
                              </w:rPr>
                              <w:t xml:space="preserve">  </w:t>
                            </w:r>
                            <w:r w:rsidR="008732B0" w:rsidRPr="0059606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12DE"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14:paraId="325053E7" w14:textId="77777777" w:rsidR="00C655DC" w:rsidRPr="0059606A" w:rsidRDefault="00C12DD3">
                      <w:pPr>
                        <w:rPr>
                          <w:b/>
                        </w:rPr>
                      </w:pPr>
                      <w:r w:rsidRPr="0059606A">
                        <w:rPr>
                          <w:b/>
                        </w:rPr>
                        <w:t xml:space="preserve">  </w:t>
                      </w:r>
                      <w:r w:rsidR="008732B0" w:rsidRPr="0059606A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32B0">
        <w:rPr>
          <w:rFonts w:ascii="Times New Roman" w:hAnsi="Times New Roman" w:cs="Times New Roman"/>
          <w:b/>
          <w:sz w:val="24"/>
          <w:szCs w:val="24"/>
        </w:rPr>
        <w:tab/>
        <w:t>Teklif Mektubu</w:t>
      </w:r>
    </w:p>
    <w:p w14:paraId="58D7DF8F" w14:textId="31994BC4"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</w:t>
      </w:r>
      <w:r w:rsidR="00B14658" w:rsidRPr="00281173">
        <w:rPr>
          <w:rFonts w:ascii="Times New Roman" w:hAnsi="Times New Roman" w:cs="Times New Roman"/>
          <w:sz w:val="24"/>
          <w:szCs w:val="24"/>
        </w:rPr>
        <w:t>Sayılı Kanun’un</w:t>
      </w:r>
      <w:r w:rsidRPr="00281173">
        <w:rPr>
          <w:rFonts w:ascii="Times New Roman" w:hAnsi="Times New Roman" w:cs="Times New Roman"/>
          <w:sz w:val="24"/>
          <w:szCs w:val="24"/>
        </w:rPr>
        <w:t xml:space="preserve">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8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</w:t>
      </w:r>
      <w:r w:rsidR="002F581A">
        <w:rPr>
          <w:rFonts w:ascii="Times New Roman" w:hAnsi="Times New Roman" w:cs="Times New Roman"/>
          <w:sz w:val="24"/>
          <w:szCs w:val="24"/>
        </w:rPr>
        <w:t>adresine</w:t>
      </w:r>
      <w:proofErr w:type="gramStart"/>
      <w:r w:rsidR="002F581A">
        <w:rPr>
          <w:rFonts w:ascii="Times New Roman" w:hAnsi="Times New Roman" w:cs="Times New Roman"/>
          <w:sz w:val="24"/>
          <w:szCs w:val="24"/>
        </w:rPr>
        <w:t xml:space="preserve"> </w:t>
      </w:r>
      <w:r w:rsidR="00651CE8">
        <w:rPr>
          <w:rFonts w:ascii="Times New Roman" w:hAnsi="Times New Roman" w:cs="Times New Roman"/>
          <w:b/>
          <w:sz w:val="24"/>
          <w:szCs w:val="24"/>
        </w:rPr>
        <w:t>…</w:t>
      </w:r>
      <w:r w:rsidR="00DB20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F581A">
        <w:rPr>
          <w:rFonts w:ascii="Times New Roman" w:hAnsi="Times New Roman" w:cs="Times New Roman"/>
          <w:b/>
          <w:sz w:val="24"/>
          <w:szCs w:val="24"/>
        </w:rPr>
        <w:t>/</w:t>
      </w:r>
      <w:r w:rsidR="002165DC">
        <w:rPr>
          <w:rFonts w:ascii="Times New Roman" w:hAnsi="Times New Roman" w:cs="Times New Roman"/>
          <w:b/>
          <w:sz w:val="24"/>
          <w:szCs w:val="24"/>
        </w:rPr>
        <w:t>10</w:t>
      </w:r>
      <w:r w:rsidR="002F581A">
        <w:rPr>
          <w:rFonts w:ascii="Times New Roman" w:hAnsi="Times New Roman" w:cs="Times New Roman"/>
          <w:b/>
          <w:sz w:val="24"/>
          <w:szCs w:val="24"/>
        </w:rPr>
        <w:t>/2022 tarih saat 14:00</w:t>
      </w:r>
      <w:r w:rsidR="0085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58" w:rsidRPr="00855F58">
        <w:rPr>
          <w:rFonts w:ascii="Times New Roman" w:hAnsi="Times New Roman" w:cs="Times New Roman"/>
          <w:sz w:val="24"/>
          <w:szCs w:val="24"/>
        </w:rPr>
        <w:t>(son teklif verme)</w:t>
      </w:r>
      <w:r w:rsidR="002F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1A" w:rsidRPr="002F581A">
        <w:rPr>
          <w:rFonts w:ascii="Times New Roman" w:hAnsi="Times New Roman" w:cs="Times New Roman"/>
          <w:sz w:val="24"/>
          <w:szCs w:val="24"/>
        </w:rPr>
        <w:t>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14:paraId="6CA844CB" w14:textId="77777777"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  <w:r w:rsidR="002F581A">
        <w:rPr>
          <w:b/>
        </w:rPr>
        <w:t xml:space="preserve"> </w:t>
      </w:r>
    </w:p>
    <w:p w14:paraId="0E640367" w14:textId="77777777"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</w:t>
      </w:r>
      <w:proofErr w:type="gramStart"/>
      <w:r w:rsidRPr="004B2258">
        <w:rPr>
          <w:rFonts w:ascii="Times New Roman" w:eastAsia="Times New Roman" w:hAnsi="Times New Roman" w:cs="Times New Roman"/>
          <w:bCs/>
        </w:rPr>
        <w:t>( TL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14:paraId="2DE35060" w14:textId="77777777"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>nin gerek gördüğü taktirde</w:t>
      </w:r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14:paraId="048F3112" w14:textId="77777777"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14:paraId="045A29E1" w14:textId="77777777"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14:paraId="120541E8" w14:textId="77777777"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559"/>
        <w:gridCol w:w="1629"/>
        <w:gridCol w:w="1768"/>
      </w:tblGrid>
      <w:tr w:rsidR="009C44B7" w14:paraId="0DB921F2" w14:textId="77777777" w:rsidTr="008A62E2">
        <w:tc>
          <w:tcPr>
            <w:tcW w:w="9062" w:type="dxa"/>
            <w:gridSpan w:val="5"/>
          </w:tcPr>
          <w:p w14:paraId="6EBE185A" w14:textId="77777777"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14:paraId="02B6A1D5" w14:textId="77777777" w:rsidTr="00227C1D">
        <w:tc>
          <w:tcPr>
            <w:tcW w:w="609" w:type="dxa"/>
          </w:tcPr>
          <w:p w14:paraId="1257EE19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14:paraId="5255FCDD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14:paraId="47D28493" w14:textId="77777777"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14:paraId="7234D085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559" w:type="dxa"/>
            <w:vAlign w:val="center"/>
          </w:tcPr>
          <w:p w14:paraId="6F306557" w14:textId="77777777" w:rsidR="009C44B7" w:rsidRPr="00727165" w:rsidRDefault="00727165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629" w:type="dxa"/>
            <w:vAlign w:val="center"/>
          </w:tcPr>
          <w:p w14:paraId="2EACB185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14:paraId="3222F8FC" w14:textId="77777777"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8732B0" w14:paraId="6D4D94E0" w14:textId="77777777" w:rsidTr="00227C1D">
        <w:trPr>
          <w:trHeight w:val="340"/>
        </w:trPr>
        <w:tc>
          <w:tcPr>
            <w:tcW w:w="609" w:type="dxa"/>
            <w:vAlign w:val="center"/>
          </w:tcPr>
          <w:p w14:paraId="336B2A64" w14:textId="77777777" w:rsidR="008732B0" w:rsidRPr="00727165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1925" w14:textId="64953E88" w:rsidR="008732B0" w:rsidRPr="0070416E" w:rsidRDefault="002165DC" w:rsidP="0087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Kurşun Mühür (Ekli teknik Şartnameye Uygun)</w:t>
            </w:r>
          </w:p>
        </w:tc>
        <w:tc>
          <w:tcPr>
            <w:tcW w:w="1559" w:type="dxa"/>
            <w:vAlign w:val="center"/>
          </w:tcPr>
          <w:p w14:paraId="41D01E83" w14:textId="1C712ED6" w:rsidR="008732B0" w:rsidRPr="00227C1D" w:rsidRDefault="00752E78" w:rsidP="00D72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Adet</w:t>
            </w:r>
          </w:p>
        </w:tc>
        <w:tc>
          <w:tcPr>
            <w:tcW w:w="1629" w:type="dxa"/>
            <w:vAlign w:val="center"/>
          </w:tcPr>
          <w:p w14:paraId="682F5B82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14:paraId="7BD674D9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65DC" w14:paraId="7368C017" w14:textId="77777777" w:rsidTr="00227C1D">
        <w:trPr>
          <w:trHeight w:val="340"/>
        </w:trPr>
        <w:tc>
          <w:tcPr>
            <w:tcW w:w="609" w:type="dxa"/>
            <w:vAlign w:val="center"/>
          </w:tcPr>
          <w:p w14:paraId="204BABA0" w14:textId="69F5D7AE" w:rsidR="002165DC" w:rsidRPr="00727165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3CA82" w14:textId="29F9A5FE" w:rsidR="002165DC" w:rsidRPr="0070416E" w:rsidRDefault="002165DC" w:rsidP="0087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Kesme Pensesi </w:t>
            </w:r>
            <w:r w:rsidRPr="002165DC">
              <w:rPr>
                <w:rFonts w:ascii="Times New Roman" w:hAnsi="Times New Roman" w:cs="Times New Roman"/>
              </w:rPr>
              <w:t>(Ekli teknik Şartnameye Uygun)</w:t>
            </w:r>
          </w:p>
        </w:tc>
        <w:tc>
          <w:tcPr>
            <w:tcW w:w="1559" w:type="dxa"/>
            <w:vAlign w:val="center"/>
          </w:tcPr>
          <w:p w14:paraId="367C853D" w14:textId="7566244C" w:rsidR="002165DC" w:rsidRPr="00227C1D" w:rsidRDefault="00752E78" w:rsidP="00D72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Adet</w:t>
            </w:r>
          </w:p>
        </w:tc>
        <w:tc>
          <w:tcPr>
            <w:tcW w:w="1629" w:type="dxa"/>
            <w:vAlign w:val="center"/>
          </w:tcPr>
          <w:p w14:paraId="62104ED9" w14:textId="77777777" w:rsidR="002165DC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14:paraId="26ADC4EF" w14:textId="77777777" w:rsidR="002165DC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65DC" w14:paraId="3D0AFF6D" w14:textId="77777777" w:rsidTr="00227C1D">
        <w:trPr>
          <w:trHeight w:val="340"/>
        </w:trPr>
        <w:tc>
          <w:tcPr>
            <w:tcW w:w="609" w:type="dxa"/>
            <w:vAlign w:val="center"/>
          </w:tcPr>
          <w:p w14:paraId="307C5691" w14:textId="17601B4F" w:rsidR="002165DC" w:rsidRPr="00727165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1D48A" w14:textId="28DE943B" w:rsidR="002165DC" w:rsidRPr="0070416E" w:rsidRDefault="002165DC" w:rsidP="0087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Müze Açma, kapama Defteri </w:t>
            </w:r>
            <w:r w:rsidRPr="002165DC">
              <w:rPr>
                <w:rFonts w:ascii="Times New Roman" w:hAnsi="Times New Roman" w:cs="Times New Roman"/>
              </w:rPr>
              <w:t xml:space="preserve">(Ekli </w:t>
            </w:r>
            <w:r w:rsidR="005F7E02">
              <w:rPr>
                <w:rFonts w:ascii="Times New Roman" w:hAnsi="Times New Roman" w:cs="Times New Roman"/>
              </w:rPr>
              <w:t>T</w:t>
            </w:r>
            <w:r w:rsidRPr="002165DC">
              <w:rPr>
                <w:rFonts w:ascii="Times New Roman" w:hAnsi="Times New Roman" w:cs="Times New Roman"/>
              </w:rPr>
              <w:t>eknik Şartnameye Uygun)</w:t>
            </w:r>
          </w:p>
        </w:tc>
        <w:tc>
          <w:tcPr>
            <w:tcW w:w="1559" w:type="dxa"/>
            <w:vAlign w:val="center"/>
          </w:tcPr>
          <w:p w14:paraId="20138023" w14:textId="2A8E3F05" w:rsidR="002165DC" w:rsidRPr="00227C1D" w:rsidRDefault="00752E78" w:rsidP="00D72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Adet</w:t>
            </w:r>
          </w:p>
        </w:tc>
        <w:tc>
          <w:tcPr>
            <w:tcW w:w="1629" w:type="dxa"/>
            <w:vAlign w:val="center"/>
          </w:tcPr>
          <w:p w14:paraId="27277590" w14:textId="77777777" w:rsidR="002165DC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14:paraId="2FD5EDA7" w14:textId="77777777" w:rsidR="002165DC" w:rsidRDefault="002165DC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32B0" w14:paraId="3E3A39CF" w14:textId="77777777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14:paraId="5D400613" w14:textId="77777777"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14:paraId="7C35FD10" w14:textId="77777777" w:rsidR="008732B0" w:rsidRPr="00727165" w:rsidRDefault="00227C02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5443ADD1" w14:textId="77777777" w:rsidR="00E0544F" w:rsidRDefault="00E0544F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/>
        </w:rPr>
      </w:pPr>
    </w:p>
    <w:p w14:paraId="5AC8A2B9" w14:textId="2DEB24E2" w:rsidR="009C44B7" w:rsidRDefault="00E0544F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E0544F">
        <w:rPr>
          <w:rFonts w:ascii="Times New Roman" w:eastAsia="Times New Roman" w:hAnsi="Times New Roman" w:cs="Times New Roman"/>
          <w:b/>
        </w:rPr>
        <w:t>EK:</w:t>
      </w:r>
      <w:r>
        <w:rPr>
          <w:rFonts w:ascii="Times New Roman" w:eastAsia="Times New Roman" w:hAnsi="Times New Roman" w:cs="Times New Roman"/>
          <w:bCs/>
        </w:rPr>
        <w:t xml:space="preserve"> Teknik Şartname (1 Sayfa)</w:t>
      </w:r>
    </w:p>
    <w:p w14:paraId="5E177BF5" w14:textId="77777777"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14:paraId="45FB3D4C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14:paraId="526B5789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14:paraId="7B0A152F" w14:textId="77777777"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14:paraId="4CDB93ED" w14:textId="77777777"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F25F" w14:textId="77777777" w:rsidR="00A900C9" w:rsidRDefault="00A900C9" w:rsidP="009C44B7">
      <w:pPr>
        <w:spacing w:after="0" w:line="240" w:lineRule="auto"/>
      </w:pPr>
      <w:r>
        <w:separator/>
      </w:r>
    </w:p>
  </w:endnote>
  <w:endnote w:type="continuationSeparator" w:id="0">
    <w:p w14:paraId="2E4DB929" w14:textId="77777777" w:rsidR="00A900C9" w:rsidRDefault="00A900C9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10C" w14:textId="77777777"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37D7C" wp14:editId="2A61C96D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14:paraId="70FBC41A" w14:textId="77777777"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14:paraId="059F02E0" w14:textId="77777777"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14:paraId="403DEE5E" w14:textId="77777777"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83F0" w14:textId="77777777" w:rsidR="00A900C9" w:rsidRDefault="00A900C9" w:rsidP="009C44B7">
      <w:pPr>
        <w:spacing w:after="0" w:line="240" w:lineRule="auto"/>
      </w:pPr>
      <w:r>
        <w:separator/>
      </w:r>
    </w:p>
  </w:footnote>
  <w:footnote w:type="continuationSeparator" w:id="0">
    <w:p w14:paraId="3C09535C" w14:textId="77777777" w:rsidR="00A900C9" w:rsidRDefault="00A900C9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49D93F5" w14:textId="77777777"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67F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67F0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C420986" w14:textId="77777777"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696993F" wp14:editId="0A81FF80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14:paraId="6C744CB1" w14:textId="77777777"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14:paraId="44AF1B89" w14:textId="77777777"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14:paraId="0CC02CB7" w14:textId="77777777"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98"/>
    <w:rsid w:val="00000A2A"/>
    <w:rsid w:val="000F54BF"/>
    <w:rsid w:val="001146FE"/>
    <w:rsid w:val="002165DC"/>
    <w:rsid w:val="002238A4"/>
    <w:rsid w:val="00227C02"/>
    <w:rsid w:val="00227C1D"/>
    <w:rsid w:val="00267F09"/>
    <w:rsid w:val="00281173"/>
    <w:rsid w:val="002A0050"/>
    <w:rsid w:val="002A17AF"/>
    <w:rsid w:val="002F581A"/>
    <w:rsid w:val="00387D5C"/>
    <w:rsid w:val="00391D75"/>
    <w:rsid w:val="003A32D1"/>
    <w:rsid w:val="00432864"/>
    <w:rsid w:val="00455D39"/>
    <w:rsid w:val="00487DA7"/>
    <w:rsid w:val="004D2297"/>
    <w:rsid w:val="00521D12"/>
    <w:rsid w:val="00546563"/>
    <w:rsid w:val="00572EA6"/>
    <w:rsid w:val="0059606A"/>
    <w:rsid w:val="005C5860"/>
    <w:rsid w:val="005F7E02"/>
    <w:rsid w:val="00651CE8"/>
    <w:rsid w:val="006D2C4B"/>
    <w:rsid w:val="00727165"/>
    <w:rsid w:val="00752E78"/>
    <w:rsid w:val="007A594D"/>
    <w:rsid w:val="007C2749"/>
    <w:rsid w:val="00855F58"/>
    <w:rsid w:val="008732B0"/>
    <w:rsid w:val="009870D7"/>
    <w:rsid w:val="009A2A58"/>
    <w:rsid w:val="009C44B7"/>
    <w:rsid w:val="00A159D2"/>
    <w:rsid w:val="00A900C9"/>
    <w:rsid w:val="00A977DC"/>
    <w:rsid w:val="00AA4B6A"/>
    <w:rsid w:val="00AB00D9"/>
    <w:rsid w:val="00AD1459"/>
    <w:rsid w:val="00B14658"/>
    <w:rsid w:val="00B37EF9"/>
    <w:rsid w:val="00B93DE7"/>
    <w:rsid w:val="00BC55BE"/>
    <w:rsid w:val="00BD79DE"/>
    <w:rsid w:val="00BE6B57"/>
    <w:rsid w:val="00C12DD3"/>
    <w:rsid w:val="00C135AF"/>
    <w:rsid w:val="00C21803"/>
    <w:rsid w:val="00C55898"/>
    <w:rsid w:val="00C655DC"/>
    <w:rsid w:val="00D23C72"/>
    <w:rsid w:val="00D475A0"/>
    <w:rsid w:val="00D721F7"/>
    <w:rsid w:val="00DB2051"/>
    <w:rsid w:val="00E01C44"/>
    <w:rsid w:val="00E0544F"/>
    <w:rsid w:val="00E37B3A"/>
    <w:rsid w:val="00F60092"/>
    <w:rsid w:val="00F94E94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91DE"/>
  <w15:chartTrackingRefBased/>
  <w15:docId w15:val="{366F9228-2CB5-4D84-A99D-2C2D273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d@hakkar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BB3F-7952-46B0-8E31-3BE148B9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nihatkilic</cp:lastModifiedBy>
  <cp:revision>6</cp:revision>
  <cp:lastPrinted>2022-10-24T06:48:00Z</cp:lastPrinted>
  <dcterms:created xsi:type="dcterms:W3CDTF">2022-10-24T06:42:00Z</dcterms:created>
  <dcterms:modified xsi:type="dcterms:W3CDTF">2022-10-24T06:52:00Z</dcterms:modified>
</cp:coreProperties>
</file>